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1B4276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……………2017</w:t>
      </w:r>
      <w:r w:rsidR="00375A45" w:rsidRPr="00D96F58">
        <w:rPr>
          <w:rFonts w:ascii="Arial" w:hAnsi="Arial" w:cs="Arial"/>
        </w:rPr>
        <w:t xml:space="preserve"> r. w </w:t>
      </w:r>
      <w:r w:rsidR="00D96F58" w:rsidRPr="00D96F58">
        <w:rPr>
          <w:rFonts w:ascii="Arial" w:hAnsi="Arial" w:cs="Arial"/>
        </w:rPr>
        <w:t>Zahutyniu</w:t>
      </w:r>
      <w:r w:rsidR="00375A45" w:rsidRPr="00D96F58">
        <w:rPr>
          <w:rFonts w:ascii="Arial" w:hAnsi="Arial" w:cs="Arial"/>
        </w:rPr>
        <w:t xml:space="preserve">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5C1C54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FALLKLANDY STANISŁAW I EDWARD FAL SPÓŁKA JAWNA</w:t>
      </w:r>
      <w:r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</w:rPr>
        <w:t xml:space="preserve">z siedzibą w miejscowości </w:t>
      </w:r>
      <w:r w:rsidRPr="00D96F58">
        <w:rPr>
          <w:rFonts w:ascii="Arial" w:hAnsi="Arial" w:cs="Arial"/>
        </w:rPr>
        <w:t>Sanok</w:t>
      </w:r>
      <w:r w:rsidR="00375A45" w:rsidRPr="00D96F58">
        <w:rPr>
          <w:rFonts w:ascii="Arial" w:hAnsi="Arial" w:cs="Arial"/>
        </w:rPr>
        <w:t>,</w:t>
      </w:r>
      <w:r w:rsidRPr="00D96F58">
        <w:rPr>
          <w:rFonts w:ascii="Arial" w:hAnsi="Arial" w:cs="Arial"/>
        </w:rPr>
        <w:t xml:space="preserve"> Zahutyń 55, 38 – 5</w:t>
      </w:r>
      <w:r w:rsidR="00375A45" w:rsidRPr="00D96F58">
        <w:rPr>
          <w:rFonts w:ascii="Arial" w:hAnsi="Arial" w:cs="Arial"/>
        </w:rPr>
        <w:t xml:space="preserve">00 </w:t>
      </w:r>
      <w:r w:rsidRPr="00D96F58">
        <w:rPr>
          <w:rFonts w:ascii="Arial" w:hAnsi="Arial" w:cs="Arial"/>
        </w:rPr>
        <w:t>Sanok,</w:t>
      </w:r>
      <w:r w:rsidR="00375A45" w:rsidRPr="00D96F58">
        <w:rPr>
          <w:rFonts w:ascii="Arial" w:hAnsi="Arial" w:cs="Arial"/>
        </w:rPr>
        <w:t xml:space="preserve"> o nr KRS: </w:t>
      </w:r>
      <w:r w:rsidRPr="00D96F58">
        <w:rPr>
          <w:rFonts w:ascii="Arial" w:hAnsi="Arial" w:cs="Arial"/>
        </w:rPr>
        <w:t xml:space="preserve">0000278583, </w:t>
      </w:r>
      <w:r w:rsidR="00375A45" w:rsidRPr="00D96F58">
        <w:rPr>
          <w:rFonts w:ascii="Arial" w:hAnsi="Arial" w:cs="Arial"/>
        </w:rPr>
        <w:t>N</w:t>
      </w:r>
      <w:r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6871763520</w:t>
      </w:r>
      <w:r w:rsidR="00375A45" w:rsidRPr="00D96F58">
        <w:rPr>
          <w:rFonts w:ascii="Arial" w:hAnsi="Arial" w:cs="Arial"/>
        </w:rPr>
        <w:t xml:space="preserve">, </w:t>
      </w:r>
      <w:r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371103698</w:t>
      </w:r>
      <w:r w:rsidR="00375A45" w:rsidRPr="00D96F58">
        <w:rPr>
          <w:rFonts w:ascii="Arial" w:hAnsi="Arial" w:cs="Arial"/>
        </w:rPr>
        <w:t xml:space="preserve">, reprezentowaną przez </w:t>
      </w:r>
      <w:r w:rsidRPr="00D96F58">
        <w:rPr>
          <w:rFonts w:ascii="Arial" w:hAnsi="Arial" w:cs="Arial"/>
        </w:rPr>
        <w:t>Wspólników spółki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  <w:b/>
        </w:rPr>
        <w:t>Edward Fal i Stanisław Fal</w:t>
      </w:r>
      <w:r w:rsidR="00375A45" w:rsidRPr="00D96F58">
        <w:rPr>
          <w:rFonts w:ascii="Arial" w:hAnsi="Arial" w:cs="Arial"/>
        </w:rPr>
        <w:t xml:space="preserve">, zwaną w dalszej części umowy jako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a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</w:rPr>
        <w:t xml:space="preserve">zwanym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zawarto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1B4276">
        <w:rPr>
          <w:rFonts w:ascii="Arial" w:hAnsi="Arial" w:cs="Arial"/>
        </w:rPr>
        <w:t>ładowarkę teleskopową</w:t>
      </w:r>
      <w:r w:rsidR="008A5F4E">
        <w:rPr>
          <w:rFonts w:ascii="Arial" w:hAnsi="Arial" w:cs="Arial"/>
        </w:rPr>
        <w:t>, szczegółowo opisane</w:t>
      </w:r>
      <w:r w:rsidRPr="00D96F58">
        <w:rPr>
          <w:rFonts w:ascii="Arial" w:hAnsi="Arial" w:cs="Arial"/>
        </w:rPr>
        <w:t xml:space="preserve"> w zapytaniu ofertowym z dnia </w:t>
      </w:r>
      <w:r w:rsidR="001B4276" w:rsidRPr="001B4276">
        <w:rPr>
          <w:rFonts w:ascii="Arial" w:hAnsi="Arial" w:cs="Arial"/>
          <w:highlight w:val="yellow"/>
        </w:rPr>
        <w:t>xxxxx</w:t>
      </w:r>
      <w:r w:rsidR="00B808E0"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r. oraz ofercie wykonawcy z dnia ………….</w:t>
      </w:r>
      <w:bookmarkStart w:id="0" w:name="_GoBack"/>
      <w:bookmarkEnd w:id="0"/>
      <w:r w:rsidRPr="00D96F58">
        <w:rPr>
          <w:rFonts w:ascii="Arial" w:hAnsi="Arial" w:cs="Arial"/>
        </w:rPr>
        <w:t xml:space="preserve"> r. stanowiącymi załączniki do niniejszej umowy, zwaną w dalszej części umowy jako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 wykonywania umowy z najwyższą starannością, zgodnie z obowiązującymi przepisami prawa, a w szczególności odpowiada za jakość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1B4276">
        <w:rPr>
          <w:rFonts w:ascii="Arial" w:hAnsi="Arial" w:cs="Arial"/>
        </w:rPr>
        <w:t xml:space="preserve"> </w:t>
      </w:r>
      <w:r w:rsidR="008A5F4E">
        <w:rPr>
          <w:rFonts w:ascii="Arial" w:hAnsi="Arial" w:cs="Arial"/>
        </w:rPr>
        <w:t xml:space="preserve">do </w:t>
      </w:r>
      <w:r w:rsidR="001B4276" w:rsidRPr="001B4276">
        <w:rPr>
          <w:rFonts w:ascii="Arial" w:hAnsi="Arial" w:cs="Arial"/>
          <w:highlight w:val="yellow"/>
        </w:rPr>
        <w:t>xxxxxx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2F3F66" w:rsidRPr="00D96F58">
        <w:rPr>
          <w:rFonts w:ascii="Arial" w:hAnsi="Arial" w:cs="Arial"/>
        </w:rPr>
        <w:t>Zagórz</w:t>
      </w:r>
      <w:r w:rsidRPr="00D96F58">
        <w:rPr>
          <w:rFonts w:ascii="Arial" w:hAnsi="Arial" w:cs="Arial"/>
        </w:rPr>
        <w:t xml:space="preserve">, powiat </w:t>
      </w:r>
      <w:r w:rsidR="006A2C29" w:rsidRPr="00D96F58">
        <w:rPr>
          <w:rFonts w:ascii="Arial" w:hAnsi="Arial" w:cs="Arial"/>
        </w:rPr>
        <w:t>sanocki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1B427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003A66">
        <w:rPr>
          <w:rFonts w:ascii="Arial" w:hAnsi="Arial" w:cs="Arial"/>
        </w:rPr>
        <w:t xml:space="preserve">, płatne w 2 transzach: 10% wynagrodzenia w formie zaliczki płatne 7 dni po podpisaniu umowy, 90% wynagrodzenia płatne 7 dni po dostarczeniu przedmiotu zamówienia i podpisaniu protokołu końcowego odbioru. </w:t>
      </w:r>
    </w:p>
    <w:p w:rsidR="00375A45" w:rsidRPr="00D96F58" w:rsidRDefault="001B4276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będzie</w:t>
      </w:r>
      <w:r w:rsidR="00375A45" w:rsidRPr="00D96F58">
        <w:rPr>
          <w:rFonts w:ascii="Arial" w:hAnsi="Arial" w:cs="Arial"/>
        </w:rPr>
        <w:t xml:space="preserve"> dokon</w:t>
      </w:r>
      <w:r>
        <w:rPr>
          <w:rFonts w:ascii="Arial" w:hAnsi="Arial" w:cs="Arial"/>
        </w:rPr>
        <w:t>ana</w:t>
      </w:r>
      <w:r w:rsidR="00375A45" w:rsidRPr="00D96F58">
        <w:rPr>
          <w:rFonts w:ascii="Arial" w:hAnsi="Arial" w:cs="Arial"/>
        </w:rPr>
        <w:t xml:space="preserve">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udziela Zamawiającemu ………… miesięcy gwarancji jakości za wady na przedmiot umowy. Bieg terminu gwarancji jakości i rękojmi rozpoczyna się od daty odbioru końcowego. A w przypadku stwierdzenia wad od daty potwierdzenia ich usunięcia i przekazania przedmiotu umowy Zamawiającemu jako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gwarantuje, iż dostarczony przedmiot umowy będzie fabrycznie nowy, wolny od wad technicznych. Gwarancja obejmuje wady urządzenia wynikające z zastosowania niewłaściwych materiałów, części oraz niewłaściwej jakości wykonania przez producenta oraz nieprawidłowego lub niewłaściwego działania urządzenia. W okresie gwarancji Wykonawca zobowiązany jest do nieodpłatnego usuwania wad ujawnionych po odbiorze końcowym w uzgodnionym przez strony terminie.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Okres gwarancji jakości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Jeżeli Wykonawca z racji swoich zobowiązań wymieni w okresie gwarancji jakości część rzeczy objętych przedmiotem umowy, to termin gwarancji jakości biegnie na nie na nowo od chwili przekazania ich Zamawiającemu. Koszty dostawy i zwrotu części ponosi Wykonawca.</w:t>
      </w:r>
    </w:p>
    <w:p w:rsidR="007F7920" w:rsidRDefault="00375A45" w:rsidP="007F7920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  <w:r w:rsidR="007F7920">
        <w:rPr>
          <w:rFonts w:ascii="Arial" w:hAnsi="Arial" w:cs="Arial"/>
        </w:rPr>
        <w:t xml:space="preserve"> </w:t>
      </w:r>
    </w:p>
    <w:p w:rsidR="007F7920" w:rsidRDefault="007F7920" w:rsidP="007F7920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7F7920">
        <w:rPr>
          <w:rFonts w:ascii="Arial" w:hAnsi="Arial" w:cs="Arial"/>
        </w:rPr>
        <w:t>Wykonawca deklaruje termin działań serwisowych</w:t>
      </w:r>
      <w:r>
        <w:rPr>
          <w:rFonts w:ascii="Arial" w:hAnsi="Arial" w:cs="Arial"/>
        </w:rPr>
        <w:t xml:space="preserve"> d</w:t>
      </w:r>
      <w:r w:rsidRPr="007F792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……</w:t>
      </w:r>
      <w:r w:rsidRPr="007F7920">
        <w:rPr>
          <w:rFonts w:ascii="Arial" w:hAnsi="Arial" w:cs="Arial"/>
        </w:rPr>
        <w:t xml:space="preserve"> godzin od dnia zgłoszenia usterki</w:t>
      </w:r>
      <w:r>
        <w:rPr>
          <w:rFonts w:ascii="Arial" w:hAnsi="Arial" w:cs="Arial"/>
        </w:rPr>
        <w:t xml:space="preserve">. </w:t>
      </w:r>
    </w:p>
    <w:p w:rsidR="007F7920" w:rsidRPr="007F7920" w:rsidRDefault="007F7920" w:rsidP="007F7920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deklaruje termin dostawy wynoszący …… tygodni od dnia podpisania umowy z Zamawiającym</w:t>
      </w:r>
      <w:r w:rsidR="00505AA8">
        <w:rPr>
          <w:rFonts w:ascii="Arial" w:hAnsi="Arial" w:cs="Arial"/>
        </w:rPr>
        <w:t>, tj. do dnia ………………</w:t>
      </w:r>
      <w:r>
        <w:rPr>
          <w:rFonts w:ascii="Arial" w:hAnsi="Arial" w:cs="Arial"/>
        </w:rPr>
        <w:t xml:space="preserve">. 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opóźnienia w dostarczaniu przedmiotu umowy w wysokości </w:t>
      </w:r>
      <w:r w:rsidR="00D168E8">
        <w:rPr>
          <w:rFonts w:ascii="Arial" w:hAnsi="Arial" w:cs="Arial"/>
          <w:b/>
        </w:rPr>
        <w:t>0,1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opóźnienia w usunięciu wad stwierdzonych przy odbiorze lub w okresie gwarancji jakości lub rękojmi za wady w wysokości </w:t>
      </w:r>
      <w:r w:rsidR="00D168E8">
        <w:rPr>
          <w:rFonts w:ascii="Arial" w:hAnsi="Arial" w:cs="Arial"/>
          <w:b/>
        </w:rPr>
        <w:t>0,15</w:t>
      </w:r>
      <w:r w:rsidRPr="00D96F58">
        <w:rPr>
          <w:rFonts w:ascii="Arial" w:hAnsi="Arial" w:cs="Arial"/>
          <w:b/>
        </w:rPr>
        <w:t>%</w:t>
      </w:r>
      <w:r w:rsidRPr="00D96F58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odstąpienia od umowy z przyczyn zależnych od Wykonawcy w wysokości </w:t>
      </w:r>
      <w:r w:rsidR="00D168E8">
        <w:rPr>
          <w:rFonts w:ascii="Arial" w:hAnsi="Arial" w:cs="Arial"/>
          <w:b/>
        </w:rPr>
        <w:t>10</w:t>
      </w:r>
      <w:r w:rsidRPr="00D96F58">
        <w:rPr>
          <w:rFonts w:ascii="Arial" w:hAnsi="Arial" w:cs="Arial"/>
          <w:b/>
        </w:rPr>
        <w:t>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przypadku stwierdzenia podczas czynności odbioru końcowego rozbieżności w zakresie wyposażenia </w:t>
      </w:r>
      <w:r w:rsidR="007F7920">
        <w:rPr>
          <w:rFonts w:ascii="Arial" w:hAnsi="Arial" w:cs="Arial"/>
        </w:rPr>
        <w:t>i/</w:t>
      </w:r>
      <w:r w:rsidRPr="00D96F58">
        <w:rPr>
          <w:rFonts w:ascii="Arial" w:hAnsi="Arial" w:cs="Arial"/>
        </w:rPr>
        <w:t xml:space="preserve">lub parametrów technicznych przedmiotu umowy z zadeklarowanymi w ofercie Wykonawcy, stanowiącej załącznik do niniejszej umowy, w wysokości </w:t>
      </w:r>
      <w:r w:rsidR="00D168E8">
        <w:rPr>
          <w:rFonts w:ascii="Arial" w:hAnsi="Arial" w:cs="Arial"/>
          <w:b/>
        </w:rPr>
        <w:t>20</w:t>
      </w:r>
      <w:r w:rsidRPr="00D96F58">
        <w:rPr>
          <w:rFonts w:ascii="Arial" w:hAnsi="Arial" w:cs="Arial"/>
          <w:b/>
        </w:rPr>
        <w:t>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gdy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85" w:rsidRDefault="003E7A85" w:rsidP="00D03BCF">
      <w:pPr>
        <w:spacing w:after="0" w:line="240" w:lineRule="auto"/>
      </w:pPr>
      <w:r>
        <w:separator/>
      </w:r>
    </w:p>
  </w:endnote>
  <w:endnote w:type="continuationSeparator" w:id="1">
    <w:p w:rsidR="003E7A85" w:rsidRDefault="003E7A85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2E2619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84551A">
          <w:rPr>
            <w:noProof/>
          </w:rPr>
          <w:t>1</w:t>
        </w:r>
        <w:r>
          <w:fldChar w:fldCharType="end"/>
        </w:r>
      </w:p>
    </w:sdtContent>
  </w:sdt>
  <w:p w:rsidR="00F67846" w:rsidRDefault="003E7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85" w:rsidRDefault="003E7A85" w:rsidP="00D03BCF">
      <w:pPr>
        <w:spacing w:after="0" w:line="240" w:lineRule="auto"/>
      </w:pPr>
      <w:r>
        <w:separator/>
      </w:r>
    </w:p>
  </w:footnote>
  <w:footnote w:type="continuationSeparator" w:id="1">
    <w:p w:rsidR="003E7A85" w:rsidRDefault="003E7A85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CF"/>
    <w:rsid w:val="00003A66"/>
    <w:rsid w:val="00082312"/>
    <w:rsid w:val="0012798D"/>
    <w:rsid w:val="001B4276"/>
    <w:rsid w:val="001D3CA8"/>
    <w:rsid w:val="00245C23"/>
    <w:rsid w:val="00266F3F"/>
    <w:rsid w:val="002C6D8E"/>
    <w:rsid w:val="002E2619"/>
    <w:rsid w:val="002F3F66"/>
    <w:rsid w:val="00325119"/>
    <w:rsid w:val="003325BB"/>
    <w:rsid w:val="00375A45"/>
    <w:rsid w:val="003E7A85"/>
    <w:rsid w:val="004167F9"/>
    <w:rsid w:val="00447105"/>
    <w:rsid w:val="004721EC"/>
    <w:rsid w:val="00505AA8"/>
    <w:rsid w:val="005C1C54"/>
    <w:rsid w:val="006A2C29"/>
    <w:rsid w:val="006A6E33"/>
    <w:rsid w:val="006D00E3"/>
    <w:rsid w:val="006F73AE"/>
    <w:rsid w:val="007C3C1F"/>
    <w:rsid w:val="007F7920"/>
    <w:rsid w:val="008035C4"/>
    <w:rsid w:val="0084551A"/>
    <w:rsid w:val="008A5F4E"/>
    <w:rsid w:val="00901827"/>
    <w:rsid w:val="009911CC"/>
    <w:rsid w:val="009F0E3D"/>
    <w:rsid w:val="00A34B0D"/>
    <w:rsid w:val="00A73F04"/>
    <w:rsid w:val="00B808E0"/>
    <w:rsid w:val="00BB4FA2"/>
    <w:rsid w:val="00BC07AD"/>
    <w:rsid w:val="00BD63C9"/>
    <w:rsid w:val="00BF1B22"/>
    <w:rsid w:val="00C158DE"/>
    <w:rsid w:val="00C36EC6"/>
    <w:rsid w:val="00C474AF"/>
    <w:rsid w:val="00C915B4"/>
    <w:rsid w:val="00CB2746"/>
    <w:rsid w:val="00D03BCF"/>
    <w:rsid w:val="00D168E8"/>
    <w:rsid w:val="00D96F58"/>
    <w:rsid w:val="00FC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 Uliasz</cp:lastModifiedBy>
  <cp:revision>3</cp:revision>
  <dcterms:created xsi:type="dcterms:W3CDTF">2017-10-23T20:00:00Z</dcterms:created>
  <dcterms:modified xsi:type="dcterms:W3CDTF">2017-10-25T06:50:00Z</dcterms:modified>
</cp:coreProperties>
</file>