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EE" w:rsidRPr="00F515C7" w:rsidRDefault="00DA40EE" w:rsidP="00DA40EE">
      <w:pPr>
        <w:rPr>
          <w:rFonts w:ascii="Arial" w:hAnsi="Arial" w:cs="Arial"/>
          <w:b/>
          <w:sz w:val="24"/>
          <w:szCs w:val="24"/>
        </w:rPr>
      </w:pPr>
      <w:r w:rsidRPr="00F515C7">
        <w:rPr>
          <w:rFonts w:ascii="Arial" w:hAnsi="Arial" w:cs="Arial"/>
          <w:b/>
          <w:sz w:val="24"/>
          <w:szCs w:val="24"/>
        </w:rPr>
        <w:t>FALLKLANDY Stanisław i Edward Fal S.J.</w:t>
      </w:r>
    </w:p>
    <w:p w:rsidR="00DA40EE" w:rsidRPr="00F515C7" w:rsidRDefault="00DA40EE" w:rsidP="00DA40EE">
      <w:pPr>
        <w:rPr>
          <w:rFonts w:ascii="Arial" w:hAnsi="Arial" w:cs="Arial"/>
          <w:b/>
          <w:sz w:val="24"/>
          <w:szCs w:val="24"/>
        </w:rPr>
      </w:pPr>
      <w:r w:rsidRPr="00F515C7">
        <w:rPr>
          <w:rFonts w:ascii="Arial" w:hAnsi="Arial" w:cs="Arial"/>
          <w:b/>
          <w:sz w:val="24"/>
          <w:szCs w:val="24"/>
        </w:rPr>
        <w:t>Zahutyń 55, 38-500 Sanok</w:t>
      </w:r>
    </w:p>
    <w:p w:rsidR="00DA40EE" w:rsidRPr="00F515C7" w:rsidRDefault="00DA40EE" w:rsidP="00DA40EE">
      <w:pPr>
        <w:rPr>
          <w:rFonts w:ascii="Arial" w:hAnsi="Arial" w:cs="Arial"/>
          <w:b/>
          <w:sz w:val="24"/>
          <w:szCs w:val="24"/>
          <w:lang w:val="fr-FR"/>
        </w:rPr>
      </w:pPr>
      <w:r w:rsidRPr="00F515C7">
        <w:rPr>
          <w:rFonts w:ascii="Arial" w:hAnsi="Arial" w:cs="Arial"/>
          <w:b/>
          <w:sz w:val="24"/>
          <w:szCs w:val="24"/>
          <w:lang w:val="fr-FR"/>
        </w:rPr>
        <w:t>NIP: 687-17-63-520</w:t>
      </w:r>
    </w:p>
    <w:p w:rsidR="002A3659" w:rsidRPr="00F515C7" w:rsidRDefault="002A3659">
      <w:pPr>
        <w:rPr>
          <w:rFonts w:ascii="Arial" w:hAnsi="Arial" w:cs="Arial"/>
          <w:b/>
          <w:sz w:val="24"/>
          <w:szCs w:val="24"/>
          <w:lang w:val="fr-FR"/>
        </w:rPr>
      </w:pPr>
      <w:r w:rsidRPr="00F515C7">
        <w:rPr>
          <w:rFonts w:ascii="Arial" w:hAnsi="Arial" w:cs="Arial"/>
          <w:b/>
          <w:sz w:val="24"/>
          <w:szCs w:val="24"/>
          <w:lang w:val="fr-FR"/>
        </w:rPr>
        <w:t xml:space="preserve">Tel. </w:t>
      </w:r>
      <w:r w:rsidR="00DA40EE" w:rsidRPr="00F515C7">
        <w:rPr>
          <w:rFonts w:ascii="Arial" w:hAnsi="Arial" w:cs="Arial"/>
          <w:b/>
          <w:sz w:val="24"/>
          <w:szCs w:val="24"/>
          <w:lang w:val="fr-FR"/>
        </w:rPr>
        <w:t>13 464 - 41 - 64</w:t>
      </w:r>
    </w:p>
    <w:p w:rsidR="0096782B" w:rsidRPr="00F515C7" w:rsidRDefault="0096782B" w:rsidP="0096782B">
      <w:pPr>
        <w:rPr>
          <w:rFonts w:ascii="Arial" w:hAnsi="Arial" w:cs="Arial"/>
          <w:b/>
          <w:sz w:val="24"/>
          <w:szCs w:val="24"/>
          <w:lang w:val="fr-FR"/>
        </w:rPr>
      </w:pPr>
      <w:r w:rsidRPr="00F515C7">
        <w:rPr>
          <w:rFonts w:ascii="Arial" w:hAnsi="Arial" w:cs="Arial"/>
          <w:b/>
          <w:sz w:val="24"/>
          <w:szCs w:val="24"/>
          <w:lang w:val="fr-FR"/>
        </w:rPr>
        <w:t xml:space="preserve">E-mail: </w:t>
      </w:r>
      <w:hyperlink r:id="rId7" w:history="1">
        <w:r w:rsidR="00DA40EE" w:rsidRPr="00F515C7">
          <w:rPr>
            <w:rFonts w:ascii="Arial" w:hAnsi="Arial" w:cs="Arial"/>
            <w:b/>
            <w:sz w:val="24"/>
            <w:szCs w:val="24"/>
            <w:lang w:val="fr-FR"/>
          </w:rPr>
          <w:t>kontakt@fallklandy.com</w:t>
        </w:r>
      </w:hyperlink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r w:rsidR="00004561">
        <w:rPr>
          <w:rFonts w:ascii="Arial" w:hAnsi="Arial" w:cs="Arial"/>
          <w:b/>
        </w:rPr>
        <w:t>RPO/2</w:t>
      </w:r>
      <w:r w:rsidR="000B4D75">
        <w:rPr>
          <w:rFonts w:ascii="Arial" w:hAnsi="Arial" w:cs="Arial"/>
          <w:b/>
        </w:rPr>
        <w:t>/2017</w:t>
      </w:r>
      <w:r w:rsidR="003524A5">
        <w:rPr>
          <w:rFonts w:ascii="Arial" w:hAnsi="Arial" w:cs="Arial"/>
        </w:rPr>
        <w:t xml:space="preserve"> </w:t>
      </w:r>
      <w:r w:rsidR="003524A5">
        <w:rPr>
          <w:rFonts w:ascii="Arial" w:hAnsi="Arial" w:cs="Arial"/>
        </w:rPr>
        <w:tab/>
      </w:r>
      <w:r w:rsidR="003524A5">
        <w:rPr>
          <w:rFonts w:ascii="Arial" w:hAnsi="Arial" w:cs="Arial"/>
        </w:rPr>
        <w:tab/>
      </w:r>
      <w:r w:rsidR="003524A5">
        <w:rPr>
          <w:rFonts w:ascii="Arial" w:hAnsi="Arial" w:cs="Arial"/>
        </w:rPr>
        <w:tab/>
      </w:r>
      <w:r w:rsidR="003524A5">
        <w:rPr>
          <w:rFonts w:ascii="Arial" w:hAnsi="Arial" w:cs="Arial"/>
        </w:rPr>
        <w:tab/>
        <w:t xml:space="preserve">              </w:t>
      </w:r>
      <w:r w:rsidR="00C5674A" w:rsidRPr="003524A5">
        <w:rPr>
          <w:rFonts w:ascii="Arial" w:hAnsi="Arial" w:cs="Arial"/>
        </w:rPr>
        <w:t>Zahutyń</w:t>
      </w:r>
      <w:r w:rsidRPr="00F515C7">
        <w:rPr>
          <w:rFonts w:ascii="Arial" w:hAnsi="Arial" w:cs="Arial"/>
        </w:rPr>
        <w:t>,</w:t>
      </w:r>
      <w:r w:rsidR="00004561">
        <w:rPr>
          <w:rFonts w:ascii="Arial" w:hAnsi="Arial" w:cs="Arial"/>
        </w:rPr>
        <w:t xml:space="preserve"> </w:t>
      </w:r>
      <w:r w:rsidR="00C8636E">
        <w:rPr>
          <w:rFonts w:ascii="Arial" w:hAnsi="Arial" w:cs="Arial"/>
        </w:rPr>
        <w:t>12</w:t>
      </w:r>
      <w:r w:rsidR="003524A5" w:rsidRPr="00426267">
        <w:rPr>
          <w:rFonts w:ascii="Arial" w:hAnsi="Arial" w:cs="Arial"/>
        </w:rPr>
        <w:t xml:space="preserve"> </w:t>
      </w:r>
      <w:r w:rsidR="00426267" w:rsidRPr="00426267">
        <w:rPr>
          <w:rFonts w:ascii="Arial" w:hAnsi="Arial" w:cs="Arial"/>
        </w:rPr>
        <w:t>grudnia</w:t>
      </w:r>
      <w:r w:rsidR="003524A5" w:rsidRPr="00426267">
        <w:rPr>
          <w:rFonts w:ascii="Arial" w:hAnsi="Arial" w:cs="Arial"/>
        </w:rPr>
        <w:t xml:space="preserve"> 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r w:rsidR="00C10138" w:rsidRPr="00F515C7">
        <w:rPr>
          <w:rFonts w:ascii="Arial" w:hAnsi="Arial" w:cs="Arial"/>
          <w:b/>
        </w:rPr>
        <w:t>(ZiS)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E30A5B" w:rsidRPr="00F515C7" w:rsidRDefault="0096782B" w:rsidP="00DA40EE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Zapraszam do zł</w:t>
      </w:r>
      <w:r w:rsidR="00DA40EE" w:rsidRPr="00F515C7">
        <w:rPr>
          <w:rFonts w:ascii="Arial" w:hAnsi="Arial" w:cs="Arial"/>
          <w:b/>
        </w:rPr>
        <w:t>ożenia oferty w zakresie dostaw</w:t>
      </w:r>
      <w:r w:rsidR="00CB3B49" w:rsidRPr="00F515C7">
        <w:rPr>
          <w:rFonts w:ascii="Arial" w:hAnsi="Arial" w:cs="Arial"/>
          <w:b/>
        </w:rPr>
        <w:t>y</w:t>
      </w:r>
      <w:r w:rsidRPr="00F515C7">
        <w:rPr>
          <w:rFonts w:ascii="Arial" w:hAnsi="Arial" w:cs="Arial"/>
          <w:b/>
        </w:rPr>
        <w:t xml:space="preserve"> </w:t>
      </w:r>
      <w:r w:rsidR="00004561">
        <w:rPr>
          <w:rFonts w:ascii="Arial" w:hAnsi="Arial" w:cs="Arial"/>
          <w:b/>
        </w:rPr>
        <w:t>strugarki czterostronnej</w:t>
      </w: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3524A5" w:rsidRPr="00BE1B88" w:rsidRDefault="003524A5" w:rsidP="0035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złożenia oferty w zakresie dostawy „</w:t>
      </w:r>
      <w:r w:rsidR="00004561">
        <w:rPr>
          <w:rFonts w:ascii="Arial" w:hAnsi="Arial" w:cs="Arial"/>
        </w:rPr>
        <w:t>Strugarki czterostronnej</w:t>
      </w:r>
      <w:r w:rsidRPr="00BE1B88">
        <w:rPr>
          <w:rFonts w:ascii="Arial" w:hAnsi="Arial" w:cs="Arial"/>
        </w:rPr>
        <w:t>” w ramach projektu „</w:t>
      </w:r>
      <w:r w:rsidRPr="003524A5">
        <w:rPr>
          <w:rFonts w:ascii="Arial" w:hAnsi="Arial" w:cs="Arial"/>
        </w:rPr>
        <w:t>Wzrost konkurencyjności przedsiębiorstwa FALLKLANDY STANISŁAW I EDWARD FAL SPÓŁKA JAWNA dzięki wdrożeniu prac badawczo-rozwojowych</w:t>
      </w:r>
      <w:r w:rsidRPr="00BE1B88">
        <w:rPr>
          <w:rFonts w:ascii="Arial" w:hAnsi="Arial" w:cs="Arial"/>
        </w:rPr>
        <w:t>” realizowanego w ramach Regionalnego Programu Operacyjnego Województwa Podkarpackiego na lata 2014-2020</w:t>
      </w:r>
      <w:r w:rsidR="00C8636E">
        <w:rPr>
          <w:rFonts w:ascii="Arial" w:hAnsi="Arial" w:cs="Arial"/>
        </w:rPr>
        <w:t>, Oś priorytetowa</w:t>
      </w:r>
      <w:r>
        <w:rPr>
          <w:rFonts w:ascii="Arial" w:hAnsi="Arial" w:cs="Arial"/>
        </w:rPr>
        <w:t xml:space="preserve"> I Konkurencyjna i in</w:t>
      </w:r>
      <w:r w:rsidR="006F0BDF">
        <w:rPr>
          <w:rFonts w:ascii="Arial" w:hAnsi="Arial" w:cs="Arial"/>
        </w:rPr>
        <w:t>nowacyjna gospodarka, Działanie</w:t>
      </w:r>
      <w:r>
        <w:rPr>
          <w:rFonts w:ascii="Arial" w:hAnsi="Arial" w:cs="Arial"/>
        </w:rPr>
        <w:t xml:space="preserve"> 1.4 Wsparcie MŚP, Poddziałanie: 1.4.1 Dotacje bezpośrednie, Typ: Rozwój MŚP.  </w:t>
      </w:r>
      <w:r w:rsidRPr="00BE1B88">
        <w:rPr>
          <w:rFonts w:ascii="Arial" w:hAnsi="Arial" w:cs="Arial"/>
        </w:rPr>
        <w:t xml:space="preserve"> </w:t>
      </w:r>
    </w:p>
    <w:p w:rsidR="003524A5" w:rsidRPr="00F515C7" w:rsidRDefault="003524A5" w:rsidP="003524A5">
      <w:pPr>
        <w:jc w:val="center"/>
        <w:rPr>
          <w:rFonts w:ascii="Arial" w:hAnsi="Arial" w:cs="Arial"/>
          <w:b/>
        </w:rPr>
      </w:pPr>
    </w:p>
    <w:p w:rsidR="003524A5" w:rsidRPr="00F515C7" w:rsidRDefault="003524A5" w:rsidP="003524A5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zgodnie zasadą konkurencyjności, które przekracza wyrażoną w złotych równowartość kwoty </w:t>
      </w:r>
      <w:r w:rsidRPr="00F515C7">
        <w:rPr>
          <w:rFonts w:ascii="Arial" w:hAnsi="Arial" w:cs="Arial"/>
          <w:b/>
        </w:rPr>
        <w:t>50 000 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C8636E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52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grudzień</w:t>
      </w:r>
      <w:r w:rsidR="003524A5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Pr="00F515C7" w:rsidRDefault="00E30A5B" w:rsidP="00C8636E">
      <w:pPr>
        <w:ind w:left="6372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C8636E" w:rsidRDefault="00C863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najkorzystniejszej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B0A90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DA6B9E" w:rsidRPr="00F515C7" w:rsidRDefault="00147E3B" w:rsidP="00DA6B9E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r w:rsidR="00DA6B9E" w:rsidRPr="00F515C7">
        <w:rPr>
          <w:rFonts w:ascii="Arial" w:hAnsi="Arial" w:cs="Arial"/>
        </w:rPr>
        <w:t>FALLKLANDY Stanisław i Edward Fal S.J.</w:t>
      </w:r>
    </w:p>
    <w:p w:rsidR="003205E7" w:rsidRPr="00F515C7" w:rsidRDefault="0026613D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4B0A90" w:rsidRPr="00F515C7" w:rsidRDefault="004B0A90" w:rsidP="004B0A90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2. Nazwa (firma) oraz adres Zamawiającego</w:t>
      </w:r>
    </w:p>
    <w:p w:rsidR="00C5674A" w:rsidRPr="00F515C7" w:rsidRDefault="00C5674A" w:rsidP="00C5674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</w:p>
    <w:p w:rsidR="004B0A90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FALLKLANDY Stanisław i Edward Fal S.J.</w:t>
      </w:r>
      <w:r w:rsidR="004B0A90" w:rsidRPr="00F515C7">
        <w:rPr>
          <w:rFonts w:ascii="Arial" w:hAnsi="Arial" w:cs="Arial"/>
        </w:rPr>
        <w:t>;</w:t>
      </w:r>
    </w:p>
    <w:p w:rsidR="00C5674A" w:rsidRPr="00F515C7" w:rsidRDefault="004B0A90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Adres: </w:t>
      </w:r>
      <w:r w:rsidR="00C5674A" w:rsidRPr="00F515C7">
        <w:rPr>
          <w:rFonts w:ascii="Arial" w:hAnsi="Arial" w:cs="Arial"/>
        </w:rPr>
        <w:t>Zahutyń 55, 38-500 Sanok</w:t>
      </w:r>
    </w:p>
    <w:p w:rsidR="00E40E1F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Telefon: 13 464 - 41 - 64</w:t>
      </w:r>
    </w:p>
    <w:p w:rsidR="00E40E1F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E-mail: </w:t>
      </w:r>
      <w:hyperlink r:id="rId8" w:history="1">
        <w:r w:rsidRPr="00F515C7">
          <w:rPr>
            <w:rFonts w:ascii="Arial" w:hAnsi="Arial" w:cs="Arial"/>
          </w:rPr>
          <w:t>kontakt@fallklandy.com</w:t>
        </w:r>
      </w:hyperlink>
    </w:p>
    <w:p w:rsidR="00D84337" w:rsidRPr="00F515C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Adres strony internetowej: </w:t>
      </w:r>
      <w:r w:rsidR="00C5674A" w:rsidRPr="00F515C7">
        <w:rPr>
          <w:rFonts w:ascii="Arial" w:hAnsi="Arial" w:cs="Arial"/>
        </w:rPr>
        <w:t>http://www.fallklandy.com/</w:t>
      </w:r>
    </w:p>
    <w:p w:rsidR="00D84337" w:rsidRPr="00F515C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C5674A" w:rsidRPr="00F515C7">
        <w:rPr>
          <w:rFonts w:ascii="Arial" w:hAnsi="Arial" w:cs="Arial"/>
        </w:rPr>
        <w:t>687-17-63-520</w:t>
      </w:r>
    </w:p>
    <w:p w:rsidR="00D84337" w:rsidRPr="00F515C7" w:rsidRDefault="00C5674A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REGON: 371103698</w:t>
      </w:r>
    </w:p>
    <w:p w:rsidR="00C5674A" w:rsidRPr="00F515C7" w:rsidRDefault="00D84337" w:rsidP="00C5674A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KRS: </w:t>
      </w:r>
      <w:r w:rsidR="00C5674A" w:rsidRPr="00F515C7">
        <w:rPr>
          <w:rFonts w:ascii="Arial" w:hAnsi="Arial" w:cs="Arial"/>
        </w:rPr>
        <w:t>0000278583</w:t>
      </w:r>
    </w:p>
    <w:p w:rsidR="00D84337" w:rsidRPr="00F515C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650723" w:rsidRPr="00F515C7" w:rsidRDefault="00650723" w:rsidP="006507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60547D" w:rsidRPr="004303E2" w:rsidRDefault="0060547D" w:rsidP="0060547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w oparciu o wytyczne kwalifikowania wydatków objętych dofinansowaniem ze środków Europejskiego Funduszu Rozwoju Regionalnego, jak i na podstawie Wytycznych Instytucji Zarządzającej Regionalnym Programem Operacyjnym Województwa Podkarpackiego na lata 2014-2020 w sprawie udzielania zamówień współfinansowanych ze środków EFRR, w stosunku do których nie stosuje się ustawy prawo zamówień publicznych w zakresie w jakim mają odpowiednie zastosowanie stanowiących </w:t>
      </w:r>
      <w:r>
        <w:rPr>
          <w:rFonts w:ascii="Arial" w:hAnsi="Arial" w:cs="Arial"/>
        </w:rPr>
        <w:t xml:space="preserve">załącznik nr 1 </w:t>
      </w:r>
      <w:r w:rsidRPr="001637D6">
        <w:rPr>
          <w:rFonts w:ascii="Arial" w:hAnsi="Arial" w:cs="Arial"/>
        </w:rPr>
        <w:t xml:space="preserve">do Uchwały </w:t>
      </w:r>
      <w:r w:rsidRPr="004303E2">
        <w:rPr>
          <w:rFonts w:ascii="Arial" w:hAnsi="Arial" w:cs="Arial"/>
        </w:rPr>
        <w:t xml:space="preserve">Nr 281/5609/17 Zarządu Województwa Podkarpackiego w Rzeszowie </w:t>
      </w:r>
      <w:r>
        <w:rPr>
          <w:rFonts w:ascii="Arial" w:hAnsi="Arial" w:cs="Arial"/>
        </w:rPr>
        <w:t>z dnia 7 marca 2017 r.</w:t>
      </w:r>
    </w:p>
    <w:p w:rsidR="00A85784" w:rsidRPr="00F515C7" w:rsidRDefault="00A85784" w:rsidP="00CA3E2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ZiS.</w:t>
      </w:r>
    </w:p>
    <w:p w:rsidR="002A655C" w:rsidRPr="00F515C7" w:rsidRDefault="003E21CE" w:rsidP="00CA3E2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Default="005877B5" w:rsidP="00920C9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C8636E" w:rsidRPr="00F515C7" w:rsidRDefault="00C8636E" w:rsidP="00C8636E">
      <w:pPr>
        <w:pStyle w:val="Akapitzlist"/>
        <w:ind w:left="1288"/>
        <w:jc w:val="both"/>
        <w:rPr>
          <w:rFonts w:ascii="Arial" w:hAnsi="Arial" w:cs="Arial"/>
        </w:rPr>
      </w:pP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r w:rsidR="00E24B67" w:rsidRPr="00F515C7">
        <w:rPr>
          <w:rFonts w:ascii="Arial" w:hAnsi="Arial" w:cs="Arial"/>
          <w:b/>
        </w:rPr>
        <w:t xml:space="preserve">dostawy </w:t>
      </w:r>
      <w:r w:rsidR="00004561">
        <w:rPr>
          <w:rFonts w:ascii="Arial" w:hAnsi="Arial" w:cs="Arial"/>
          <w:b/>
        </w:rPr>
        <w:t>strugarki czterostronnej</w:t>
      </w:r>
      <w:r w:rsidRPr="00F515C7">
        <w:rPr>
          <w:rFonts w:ascii="Arial" w:hAnsi="Arial" w:cs="Arial"/>
        </w:rPr>
        <w:t xml:space="preserve">, dla </w:t>
      </w:r>
      <w:r w:rsidR="00E24B67" w:rsidRPr="00F515C7">
        <w:rPr>
          <w:rFonts w:ascii="Arial" w:hAnsi="Arial" w:cs="Arial"/>
        </w:rPr>
        <w:t>FALLKLANDY Stanisław i Edward Fal S.J</w:t>
      </w:r>
      <w:r w:rsidRPr="00F515C7">
        <w:rPr>
          <w:rFonts w:ascii="Arial" w:hAnsi="Arial" w:cs="Arial"/>
        </w:rPr>
        <w:t>.</w:t>
      </w:r>
    </w:p>
    <w:p w:rsidR="00E24B67" w:rsidRPr="00F515C7" w:rsidRDefault="00956C2F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Zakres zamówienia i umowy obejmuje w szczególności dostawę (wraz z</w:t>
      </w:r>
      <w:r w:rsidR="007345FE" w:rsidRPr="00F515C7">
        <w:rPr>
          <w:rFonts w:ascii="Arial" w:hAnsi="Arial" w:cs="Arial"/>
        </w:rPr>
        <w:t xml:space="preserve"> wniesieniem, uruchomieniem, przetestowaniem) </w:t>
      </w:r>
      <w:r w:rsidR="00426267">
        <w:rPr>
          <w:rFonts w:ascii="Arial" w:hAnsi="Arial" w:cs="Arial"/>
          <w:b/>
        </w:rPr>
        <w:t>strugarki czterostronnej</w:t>
      </w:r>
      <w:r w:rsidR="00E24B67" w:rsidRPr="00F515C7">
        <w:rPr>
          <w:rFonts w:ascii="Arial" w:hAnsi="Arial" w:cs="Arial"/>
        </w:rPr>
        <w:t>, dla FALLKLANDY Stanisław i Edward Fal S.J.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>przedmiotu zamówienia zawarty jest w pkt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ZiS.</w:t>
      </w:r>
    </w:p>
    <w:p w:rsidR="00E24B67" w:rsidRPr="00F515C7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zapewnić realizację zamówienia w terminie do </w:t>
      </w:r>
      <w:r w:rsidR="00426267">
        <w:rPr>
          <w:rFonts w:ascii="Arial" w:hAnsi="Arial" w:cs="Arial"/>
          <w:b/>
        </w:rPr>
        <w:t>31.03.2018</w:t>
      </w:r>
      <w:r w:rsidR="00F54B04" w:rsidRPr="00F515C7">
        <w:rPr>
          <w:rFonts w:ascii="Arial" w:hAnsi="Arial" w:cs="Arial"/>
          <w:color w:val="FF0000"/>
        </w:rPr>
        <w:t xml:space="preserve"> </w:t>
      </w:r>
      <w:r w:rsidR="00F54B04" w:rsidRPr="00F515C7">
        <w:rPr>
          <w:rFonts w:ascii="Arial" w:hAnsi="Arial" w:cs="Arial"/>
        </w:rPr>
        <w:t>r.</w:t>
      </w:r>
      <w:r w:rsidR="0047444F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przy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ZiS,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rodzaj, model, producenta, numer 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</w:t>
      </w:r>
      <w:r w:rsidR="0060547D">
        <w:rPr>
          <w:rFonts w:ascii="Arial" w:hAnsi="Arial" w:cs="Arial"/>
        </w:rPr>
        <w:t xml:space="preserve">i jednoznaczną ocenę zgodności </w:t>
      </w:r>
      <w:r w:rsidR="00391C95" w:rsidRPr="00F515C7">
        <w:rPr>
          <w:rFonts w:ascii="Arial" w:hAnsi="Arial" w:cs="Arial"/>
        </w:rPr>
        <w:t>oferowanych urządzeń oraz ich parametrów z wymaganiami ZiS.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musi zaoferować co najmniej 12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ZiS.</w:t>
      </w:r>
    </w:p>
    <w:p w:rsidR="00226EC4" w:rsidRPr="00F515C7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Oznaczenie przedmiotu zamówienia według kodu Wspólnego Słownika Zamówień CPV: </w:t>
      </w:r>
      <w:hyperlink r:id="rId9" w:history="1">
        <w:r w:rsidR="00004561" w:rsidRPr="00004561">
          <w:rPr>
            <w:rStyle w:val="Hipercze"/>
            <w:rFonts w:ascii="Arial" w:hAnsi="Arial" w:cs="Arial"/>
            <w:color w:val="auto"/>
            <w:u w:val="none"/>
            <w:shd w:val="clear" w:color="auto" w:fill="EEEEEE"/>
          </w:rPr>
          <w:t>42642100-9</w:t>
        </w:r>
      </w:hyperlink>
      <w:r w:rsidR="00004561" w:rsidRPr="00004561">
        <w:rPr>
          <w:rFonts w:ascii="Arial" w:hAnsi="Arial" w:cs="Arial"/>
          <w:bCs/>
        </w:rPr>
        <w:t xml:space="preserve"> </w:t>
      </w:r>
      <w:r w:rsidR="00004561" w:rsidRPr="00004561">
        <w:rPr>
          <w:rFonts w:ascii="Arial" w:hAnsi="Arial" w:cs="Arial"/>
          <w:shd w:val="clear" w:color="auto" w:fill="FFFFFF"/>
        </w:rPr>
        <w:t>Obrabiarki do obróbki drewna</w:t>
      </w:r>
      <w:r w:rsidRPr="00004561">
        <w:rPr>
          <w:rFonts w:ascii="Arial" w:hAnsi="Arial" w:cs="Arial"/>
        </w:rPr>
        <w:t>.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CD6300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>przedstawione w ZiS.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CD6300" w:rsidRDefault="0047444F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CD6300">
        <w:rPr>
          <w:rFonts w:ascii="Arial" w:hAnsi="Arial" w:cs="Arial"/>
          <w:sz w:val="22"/>
          <w:szCs w:val="22"/>
        </w:rPr>
        <w:t xml:space="preserve">Dostawa (wraz z wniesieniem, uruchomieniem, przetestowaniem) </w:t>
      </w:r>
      <w:r w:rsidR="00004561">
        <w:rPr>
          <w:rFonts w:ascii="Arial" w:hAnsi="Arial" w:cs="Arial"/>
          <w:sz w:val="22"/>
          <w:szCs w:val="22"/>
        </w:rPr>
        <w:t>strugarki czterostronnej</w:t>
      </w:r>
      <w:r w:rsidRPr="00CD6300">
        <w:rPr>
          <w:rFonts w:ascii="Arial" w:hAnsi="Arial" w:cs="Arial"/>
          <w:sz w:val="22"/>
          <w:szCs w:val="22"/>
        </w:rPr>
        <w:t xml:space="preserve"> </w:t>
      </w:r>
      <w:r w:rsidR="00BA5865" w:rsidRPr="00CD6300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26267">
        <w:rPr>
          <w:rFonts w:ascii="Arial" w:hAnsi="Arial" w:cs="Arial"/>
          <w:sz w:val="22"/>
          <w:szCs w:val="22"/>
        </w:rPr>
        <w:t>Liczba g</w:t>
      </w:r>
      <w:r w:rsidRPr="00426267">
        <w:rPr>
          <w:rFonts w:ascii="Arial" w:hAnsi="Arial" w:cs="Arial" w:hint="eastAsia"/>
          <w:sz w:val="22"/>
          <w:szCs w:val="22"/>
        </w:rPr>
        <w:t>ł</w:t>
      </w:r>
      <w:r w:rsidRPr="00426267">
        <w:rPr>
          <w:rFonts w:ascii="Arial" w:hAnsi="Arial" w:cs="Arial"/>
          <w:sz w:val="22"/>
          <w:szCs w:val="22"/>
        </w:rPr>
        <w:t>owic obrabiaj</w:t>
      </w:r>
      <w:r w:rsidRPr="00426267">
        <w:rPr>
          <w:rFonts w:ascii="Arial" w:hAnsi="Arial" w:cs="Arial" w:hint="eastAsia"/>
          <w:sz w:val="22"/>
          <w:szCs w:val="22"/>
        </w:rPr>
        <w:t>ą</w:t>
      </w:r>
      <w:r w:rsidRPr="00426267">
        <w:rPr>
          <w:rFonts w:ascii="Arial" w:hAnsi="Arial" w:cs="Arial"/>
          <w:sz w:val="22"/>
          <w:szCs w:val="22"/>
        </w:rPr>
        <w:t xml:space="preserve">cych - 5 sztuk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Szeroko</w:t>
      </w:r>
      <w:r w:rsidRPr="00426267">
        <w:rPr>
          <w:rFonts w:ascii="Arial" w:hAnsi="Arial" w:cs="Arial" w:hint="eastAsia"/>
          <w:sz w:val="22"/>
          <w:szCs w:val="22"/>
        </w:rPr>
        <w:t>ść</w:t>
      </w:r>
      <w:r>
        <w:rPr>
          <w:rFonts w:ascii="Arial" w:hAnsi="Arial" w:cs="Arial"/>
          <w:sz w:val="22"/>
          <w:szCs w:val="22"/>
        </w:rPr>
        <w:t xml:space="preserve"> </w:t>
      </w:r>
      <w:r w:rsidRPr="00426267">
        <w:rPr>
          <w:rFonts w:ascii="Arial" w:hAnsi="Arial" w:cs="Arial"/>
          <w:sz w:val="22"/>
          <w:szCs w:val="22"/>
        </w:rPr>
        <w:t xml:space="preserve">robocza: 20mm </w:t>
      </w:r>
      <w:r w:rsidRPr="00426267">
        <w:rPr>
          <w:rFonts w:ascii="Arial" w:hAnsi="Arial" w:cs="Arial" w:hint="eastAsia"/>
          <w:sz w:val="22"/>
          <w:szCs w:val="22"/>
        </w:rPr>
        <w:t>–</w:t>
      </w:r>
      <w:r w:rsidRPr="00426267">
        <w:rPr>
          <w:rFonts w:ascii="Arial" w:hAnsi="Arial" w:cs="Arial"/>
          <w:sz w:val="22"/>
          <w:szCs w:val="22"/>
        </w:rPr>
        <w:t xml:space="preserve"> 230 mm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Grubo</w:t>
      </w:r>
      <w:r w:rsidRPr="00426267">
        <w:rPr>
          <w:rFonts w:ascii="Arial" w:hAnsi="Arial" w:cs="Arial" w:hint="eastAsia"/>
          <w:sz w:val="22"/>
          <w:szCs w:val="22"/>
        </w:rPr>
        <w:t>ść</w:t>
      </w:r>
      <w:r w:rsidRPr="00426267">
        <w:rPr>
          <w:rFonts w:ascii="Arial" w:hAnsi="Arial" w:cs="Arial"/>
          <w:sz w:val="22"/>
          <w:szCs w:val="22"/>
        </w:rPr>
        <w:t xml:space="preserve"> robocza: 12mm </w:t>
      </w:r>
      <w:r w:rsidRPr="00426267">
        <w:rPr>
          <w:rFonts w:ascii="Arial" w:hAnsi="Arial" w:cs="Arial" w:hint="eastAsia"/>
          <w:sz w:val="22"/>
          <w:szCs w:val="22"/>
        </w:rPr>
        <w:t>–</w:t>
      </w:r>
      <w:r w:rsidRPr="00426267">
        <w:rPr>
          <w:rFonts w:ascii="Arial" w:hAnsi="Arial" w:cs="Arial"/>
          <w:sz w:val="22"/>
          <w:szCs w:val="22"/>
        </w:rPr>
        <w:t xml:space="preserve"> 150 mm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Napi</w:t>
      </w:r>
      <w:r w:rsidRPr="00426267">
        <w:rPr>
          <w:rFonts w:ascii="Arial" w:hAnsi="Arial" w:cs="Arial" w:hint="eastAsia"/>
          <w:sz w:val="22"/>
          <w:szCs w:val="22"/>
        </w:rPr>
        <w:t>ę</w:t>
      </w:r>
      <w:r w:rsidRPr="00426267">
        <w:rPr>
          <w:rFonts w:ascii="Arial" w:hAnsi="Arial" w:cs="Arial"/>
          <w:sz w:val="22"/>
          <w:szCs w:val="22"/>
        </w:rPr>
        <w:t xml:space="preserve">cie: 50 Hz / 380 V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P</w:t>
      </w:r>
      <w:r w:rsidRPr="00426267">
        <w:rPr>
          <w:rFonts w:ascii="Arial" w:hAnsi="Arial" w:cs="Arial" w:hint="eastAsia"/>
          <w:sz w:val="22"/>
          <w:szCs w:val="22"/>
        </w:rPr>
        <w:t>ł</w:t>
      </w:r>
      <w:r w:rsidRPr="00426267">
        <w:rPr>
          <w:rFonts w:ascii="Arial" w:hAnsi="Arial" w:cs="Arial"/>
          <w:sz w:val="22"/>
          <w:szCs w:val="22"/>
        </w:rPr>
        <w:t>ynna regulacja posuwu od</w:t>
      </w:r>
      <w:r>
        <w:rPr>
          <w:rFonts w:ascii="Arial" w:hAnsi="Arial" w:cs="Arial"/>
          <w:sz w:val="22"/>
          <w:szCs w:val="22"/>
        </w:rPr>
        <w:t xml:space="preserve"> </w:t>
      </w:r>
      <w:r w:rsidRPr="00426267">
        <w:rPr>
          <w:rFonts w:ascii="Arial" w:hAnsi="Arial" w:cs="Arial"/>
          <w:sz w:val="22"/>
          <w:szCs w:val="22"/>
        </w:rPr>
        <w:t xml:space="preserve">6m/min do 30m/min po przez silnik mocy 5KW z falownikiem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 xml:space="preserve">- </w:t>
      </w:r>
      <w:r w:rsidRPr="00426267">
        <w:rPr>
          <w:rFonts w:ascii="Arial" w:hAnsi="Arial" w:cs="Arial" w:hint="eastAsia"/>
          <w:sz w:val="22"/>
          <w:szCs w:val="22"/>
        </w:rPr>
        <w:t>Ś</w:t>
      </w:r>
      <w:r w:rsidRPr="00426267">
        <w:rPr>
          <w:rFonts w:ascii="Arial" w:hAnsi="Arial" w:cs="Arial"/>
          <w:sz w:val="22"/>
          <w:szCs w:val="22"/>
        </w:rPr>
        <w:t xml:space="preserve">rednica wrzecion: 40 mm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lastRenderedPageBreak/>
        <w:t>- Pr</w:t>
      </w:r>
      <w:r w:rsidRPr="00426267">
        <w:rPr>
          <w:rFonts w:ascii="Arial" w:hAnsi="Arial" w:cs="Arial" w:hint="eastAsia"/>
          <w:sz w:val="22"/>
          <w:szCs w:val="22"/>
        </w:rPr>
        <w:t>ę</w:t>
      </w:r>
      <w:r w:rsidRPr="00426267">
        <w:rPr>
          <w:rFonts w:ascii="Arial" w:hAnsi="Arial" w:cs="Arial"/>
          <w:sz w:val="22"/>
          <w:szCs w:val="22"/>
        </w:rPr>
        <w:t>dko</w:t>
      </w:r>
      <w:r w:rsidRPr="00426267">
        <w:rPr>
          <w:rFonts w:ascii="Arial" w:hAnsi="Arial" w:cs="Arial" w:hint="eastAsia"/>
          <w:sz w:val="22"/>
          <w:szCs w:val="22"/>
        </w:rPr>
        <w:t>ść</w:t>
      </w:r>
      <w:r w:rsidRPr="00426267">
        <w:rPr>
          <w:rFonts w:ascii="Arial" w:hAnsi="Arial" w:cs="Arial"/>
          <w:sz w:val="22"/>
          <w:szCs w:val="22"/>
        </w:rPr>
        <w:t xml:space="preserve"> obrotowa wszystkich</w:t>
      </w:r>
      <w:r>
        <w:rPr>
          <w:rFonts w:ascii="Arial" w:hAnsi="Arial" w:cs="Arial"/>
          <w:sz w:val="22"/>
          <w:szCs w:val="22"/>
        </w:rPr>
        <w:t xml:space="preserve"> </w:t>
      </w:r>
      <w:r w:rsidRPr="00426267">
        <w:rPr>
          <w:rFonts w:ascii="Arial" w:hAnsi="Arial" w:cs="Arial"/>
          <w:sz w:val="22"/>
          <w:szCs w:val="22"/>
        </w:rPr>
        <w:t xml:space="preserve">wrzecion: 6 000 obr/min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wydajno</w:t>
      </w:r>
      <w:r w:rsidRPr="00426267">
        <w:rPr>
          <w:rFonts w:ascii="Arial" w:hAnsi="Arial" w:cs="Arial" w:hint="eastAsia"/>
          <w:sz w:val="22"/>
          <w:szCs w:val="22"/>
        </w:rPr>
        <w:t>ść</w:t>
      </w:r>
      <w:r w:rsidRPr="00426267">
        <w:rPr>
          <w:rFonts w:ascii="Arial" w:hAnsi="Arial" w:cs="Arial"/>
          <w:sz w:val="22"/>
          <w:szCs w:val="22"/>
        </w:rPr>
        <w:t xml:space="preserve"> min. 6 mb/min przy przekroju 230mm x 150mm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wydajno</w:t>
      </w:r>
      <w:r w:rsidRPr="00426267">
        <w:rPr>
          <w:rFonts w:ascii="Arial" w:hAnsi="Arial" w:cs="Arial" w:hint="eastAsia"/>
          <w:sz w:val="22"/>
          <w:szCs w:val="22"/>
        </w:rPr>
        <w:t>ść</w:t>
      </w:r>
      <w:r w:rsidRPr="00426267">
        <w:rPr>
          <w:rFonts w:ascii="Arial" w:hAnsi="Arial" w:cs="Arial"/>
          <w:sz w:val="22"/>
          <w:szCs w:val="22"/>
        </w:rPr>
        <w:t xml:space="preserve"> min. 20 mb/min przy</w:t>
      </w:r>
      <w:r>
        <w:rPr>
          <w:rFonts w:ascii="Arial" w:hAnsi="Arial" w:cs="Arial"/>
          <w:sz w:val="22"/>
          <w:szCs w:val="22"/>
        </w:rPr>
        <w:t xml:space="preserve"> </w:t>
      </w:r>
      <w:r w:rsidRPr="00426267">
        <w:rPr>
          <w:rFonts w:ascii="Arial" w:hAnsi="Arial" w:cs="Arial"/>
          <w:sz w:val="22"/>
          <w:szCs w:val="22"/>
        </w:rPr>
        <w:t xml:space="preserve">przekroju 130mm x 40mm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Strugarka ma umo</w:t>
      </w:r>
      <w:r w:rsidRPr="00426267">
        <w:rPr>
          <w:rFonts w:ascii="Arial" w:hAnsi="Arial" w:cs="Arial" w:hint="eastAsia"/>
          <w:sz w:val="22"/>
          <w:szCs w:val="22"/>
        </w:rPr>
        <w:t>ż</w:t>
      </w:r>
      <w:r w:rsidRPr="00426267">
        <w:rPr>
          <w:rFonts w:ascii="Arial" w:hAnsi="Arial" w:cs="Arial"/>
          <w:sz w:val="22"/>
          <w:szCs w:val="22"/>
        </w:rPr>
        <w:t>liwia</w:t>
      </w:r>
      <w:r w:rsidRPr="00426267">
        <w:rPr>
          <w:rFonts w:ascii="Arial" w:hAnsi="Arial" w:cs="Arial" w:hint="eastAsia"/>
          <w:sz w:val="22"/>
          <w:szCs w:val="22"/>
        </w:rPr>
        <w:t>ć</w:t>
      </w:r>
      <w:r w:rsidRPr="00426267">
        <w:rPr>
          <w:rFonts w:ascii="Arial" w:hAnsi="Arial" w:cs="Arial"/>
          <w:sz w:val="22"/>
          <w:szCs w:val="22"/>
        </w:rPr>
        <w:t xml:space="preserve"> struganie mokrej tarcicy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Strugarka ma umo</w:t>
      </w:r>
      <w:r w:rsidRPr="00426267">
        <w:rPr>
          <w:rFonts w:ascii="Arial" w:hAnsi="Arial" w:cs="Arial" w:hint="eastAsia"/>
          <w:sz w:val="22"/>
          <w:szCs w:val="22"/>
        </w:rPr>
        <w:t>ż</w:t>
      </w:r>
      <w:r w:rsidRPr="00426267">
        <w:rPr>
          <w:rFonts w:ascii="Arial" w:hAnsi="Arial" w:cs="Arial"/>
          <w:sz w:val="22"/>
          <w:szCs w:val="22"/>
        </w:rPr>
        <w:t>liwia</w:t>
      </w:r>
      <w:r w:rsidRPr="00426267">
        <w:rPr>
          <w:rFonts w:ascii="Arial" w:hAnsi="Arial" w:cs="Arial" w:hint="eastAsia"/>
          <w:sz w:val="22"/>
          <w:szCs w:val="22"/>
        </w:rPr>
        <w:t>ć</w:t>
      </w:r>
      <w:r w:rsidRPr="00426267">
        <w:rPr>
          <w:rFonts w:ascii="Arial" w:hAnsi="Arial" w:cs="Arial"/>
          <w:sz w:val="22"/>
          <w:szCs w:val="22"/>
        </w:rPr>
        <w:t xml:space="preserve"> struganie</w:t>
      </w:r>
      <w:r>
        <w:rPr>
          <w:rFonts w:ascii="Arial" w:hAnsi="Arial" w:cs="Arial"/>
          <w:sz w:val="22"/>
          <w:szCs w:val="22"/>
        </w:rPr>
        <w:t xml:space="preserve"> </w:t>
      </w:r>
      <w:r w:rsidRPr="00426267">
        <w:rPr>
          <w:rFonts w:ascii="Arial" w:hAnsi="Arial" w:cs="Arial"/>
          <w:sz w:val="22"/>
          <w:szCs w:val="22"/>
        </w:rPr>
        <w:t>element</w:t>
      </w:r>
      <w:r w:rsidRPr="00426267">
        <w:rPr>
          <w:rFonts w:ascii="Arial" w:hAnsi="Arial" w:cs="Arial" w:hint="eastAsia"/>
          <w:sz w:val="22"/>
          <w:szCs w:val="22"/>
        </w:rPr>
        <w:t>ó</w:t>
      </w:r>
      <w:r w:rsidRPr="00426267">
        <w:rPr>
          <w:rFonts w:ascii="Arial" w:hAnsi="Arial" w:cs="Arial"/>
          <w:sz w:val="22"/>
          <w:szCs w:val="22"/>
        </w:rPr>
        <w:t>w o d</w:t>
      </w:r>
      <w:r w:rsidRPr="00426267">
        <w:rPr>
          <w:rFonts w:ascii="Arial" w:hAnsi="Arial" w:cs="Arial" w:hint="eastAsia"/>
          <w:sz w:val="22"/>
          <w:szCs w:val="22"/>
        </w:rPr>
        <w:t>ł</w:t>
      </w:r>
      <w:r w:rsidRPr="00426267">
        <w:rPr>
          <w:rFonts w:ascii="Arial" w:hAnsi="Arial" w:cs="Arial"/>
          <w:sz w:val="22"/>
          <w:szCs w:val="22"/>
        </w:rPr>
        <w:t>ugo</w:t>
      </w:r>
      <w:r w:rsidRPr="00426267">
        <w:rPr>
          <w:rFonts w:ascii="Arial" w:hAnsi="Arial" w:cs="Arial" w:hint="eastAsia"/>
          <w:sz w:val="22"/>
          <w:szCs w:val="22"/>
        </w:rPr>
        <w:t>ś</w:t>
      </w:r>
      <w:r w:rsidRPr="00426267">
        <w:rPr>
          <w:rFonts w:ascii="Arial" w:hAnsi="Arial" w:cs="Arial"/>
          <w:sz w:val="22"/>
          <w:szCs w:val="22"/>
        </w:rPr>
        <w:t xml:space="preserve">ci minimalnej 500 mm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Rozmieszczenie g</w:t>
      </w:r>
      <w:r w:rsidRPr="00426267">
        <w:rPr>
          <w:rFonts w:ascii="Arial" w:hAnsi="Arial" w:cs="Arial" w:hint="eastAsia"/>
          <w:sz w:val="22"/>
          <w:szCs w:val="22"/>
        </w:rPr>
        <w:t>ł</w:t>
      </w:r>
      <w:r w:rsidRPr="00426267">
        <w:rPr>
          <w:rFonts w:ascii="Arial" w:hAnsi="Arial" w:cs="Arial"/>
          <w:sz w:val="22"/>
          <w:szCs w:val="22"/>
        </w:rPr>
        <w:t>owic : 1 d</w:t>
      </w:r>
      <w:r w:rsidRPr="00426267">
        <w:rPr>
          <w:rFonts w:ascii="Arial" w:hAnsi="Arial" w:cs="Arial" w:hint="eastAsia"/>
          <w:sz w:val="22"/>
          <w:szCs w:val="22"/>
        </w:rPr>
        <w:t>ół</w:t>
      </w:r>
      <w:r w:rsidRPr="00426267">
        <w:rPr>
          <w:rFonts w:ascii="Arial" w:hAnsi="Arial" w:cs="Arial"/>
          <w:sz w:val="22"/>
          <w:szCs w:val="22"/>
        </w:rPr>
        <w:t>, 2 prawa, 3 lewa, 4 g</w:t>
      </w:r>
      <w:r w:rsidRPr="00426267">
        <w:rPr>
          <w:rFonts w:ascii="Arial" w:hAnsi="Arial" w:cs="Arial" w:hint="eastAsia"/>
          <w:sz w:val="22"/>
          <w:szCs w:val="22"/>
        </w:rPr>
        <w:t>ó</w:t>
      </w:r>
      <w:r w:rsidRPr="00426267">
        <w:rPr>
          <w:rFonts w:ascii="Arial" w:hAnsi="Arial" w:cs="Arial"/>
          <w:sz w:val="22"/>
          <w:szCs w:val="22"/>
        </w:rPr>
        <w:t>ra, 5 d</w:t>
      </w:r>
      <w:r w:rsidRPr="00426267">
        <w:rPr>
          <w:rFonts w:ascii="Arial" w:hAnsi="Arial" w:cs="Arial" w:hint="eastAsia"/>
          <w:sz w:val="22"/>
          <w:szCs w:val="22"/>
        </w:rPr>
        <w:t>ół</w:t>
      </w:r>
      <w:r w:rsidRPr="00426267">
        <w:rPr>
          <w:rFonts w:ascii="Arial" w:hAnsi="Arial" w:cs="Arial"/>
          <w:sz w:val="22"/>
          <w:szCs w:val="22"/>
        </w:rPr>
        <w:t xml:space="preserve">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426267">
        <w:rPr>
          <w:rFonts w:ascii="Arial" w:hAnsi="Arial" w:cs="Arial"/>
          <w:sz w:val="22"/>
          <w:szCs w:val="22"/>
        </w:rPr>
        <w:t>- Automatyczne</w:t>
      </w:r>
      <w:r>
        <w:rPr>
          <w:rFonts w:ascii="Arial" w:hAnsi="Arial" w:cs="Arial"/>
          <w:sz w:val="22"/>
          <w:szCs w:val="22"/>
        </w:rPr>
        <w:t xml:space="preserve"> </w:t>
      </w:r>
      <w:r w:rsidRPr="00426267">
        <w:rPr>
          <w:rFonts w:ascii="Arial" w:hAnsi="Arial" w:cs="Arial"/>
          <w:sz w:val="22"/>
          <w:szCs w:val="22"/>
        </w:rPr>
        <w:t>smarowanie sto</w:t>
      </w:r>
      <w:r w:rsidRPr="00426267">
        <w:rPr>
          <w:rFonts w:ascii="Arial" w:hAnsi="Arial" w:cs="Arial" w:hint="eastAsia"/>
          <w:sz w:val="22"/>
          <w:szCs w:val="22"/>
        </w:rPr>
        <w:t>ł</w:t>
      </w:r>
      <w:r w:rsidRPr="00426267">
        <w:rPr>
          <w:rFonts w:ascii="Arial" w:hAnsi="Arial" w:cs="Arial"/>
          <w:sz w:val="22"/>
          <w:szCs w:val="22"/>
        </w:rPr>
        <w:t xml:space="preserve">u powierzchni roboczej. </w:t>
      </w:r>
    </w:p>
    <w:p w:rsidR="00426267" w:rsidRDefault="00426267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</w:rPr>
      </w:pPr>
      <w:r w:rsidRPr="00426267">
        <w:rPr>
          <w:rFonts w:ascii="Arial" w:hAnsi="Arial" w:cs="Arial"/>
          <w:sz w:val="22"/>
          <w:szCs w:val="22"/>
        </w:rPr>
        <w:t>- St</w:t>
      </w:r>
      <w:r w:rsidRPr="00426267">
        <w:rPr>
          <w:rFonts w:ascii="Arial" w:hAnsi="Arial" w:cs="Arial" w:hint="eastAsia"/>
          <w:sz w:val="22"/>
          <w:szCs w:val="22"/>
        </w:rPr>
        <w:t>ół</w:t>
      </w:r>
      <w:r w:rsidRPr="00426267">
        <w:rPr>
          <w:rFonts w:ascii="Arial" w:hAnsi="Arial" w:cs="Arial"/>
          <w:sz w:val="22"/>
          <w:szCs w:val="22"/>
        </w:rPr>
        <w:t xml:space="preserve"> utwardzony</w:t>
      </w:r>
      <w:r w:rsidRPr="00F515C7">
        <w:rPr>
          <w:rFonts w:ascii="Arial" w:hAnsi="Arial" w:cs="Arial"/>
        </w:rPr>
        <w:t xml:space="preserve"> </w:t>
      </w:r>
    </w:p>
    <w:p w:rsidR="00481E2A" w:rsidRPr="00426267" w:rsidRDefault="00481E2A" w:rsidP="00426267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920B08" w:rsidRPr="00F515C7">
        <w:rPr>
          <w:rFonts w:ascii="Arial" w:hAnsi="Arial" w:cs="Arial"/>
        </w:rPr>
        <w:t>Zagórz</w:t>
      </w:r>
      <w:r w:rsidRPr="00F515C7">
        <w:rPr>
          <w:rFonts w:ascii="Arial" w:hAnsi="Arial" w:cs="Arial"/>
        </w:rPr>
        <w:t xml:space="preserve">, powiat: </w:t>
      </w:r>
      <w:r w:rsidR="00920B08" w:rsidRPr="00F515C7">
        <w:rPr>
          <w:rFonts w:ascii="Arial" w:hAnsi="Arial" w:cs="Arial"/>
        </w:rPr>
        <w:t>sanocki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ZiS.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Oryginał ZiS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 i udostępniony na stronie internetowej </w:t>
      </w:r>
      <w:r w:rsidR="00CD6300">
        <w:rPr>
          <w:rFonts w:ascii="Arial" w:hAnsi="Arial" w:cs="Arial"/>
        </w:rPr>
        <w:t>www.fallklandy.com</w:t>
      </w:r>
      <w:hyperlink r:id="rId10" w:history="1"/>
      <w:r w:rsidR="00B45A24" w:rsidRPr="00F515C7">
        <w:rPr>
          <w:rFonts w:ascii="Arial" w:hAnsi="Arial" w:cs="Arial"/>
        </w:rPr>
        <w:t xml:space="preserve"> i może być przekazywany nieodpłatnie Wykonawcom w formie elektronicznej – email.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235B8C" w:rsidRPr="00F515C7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przypadków gdy uzyskali oni przewidziane prawem zwolnienie, odroczenie, rozłożenie na raty </w:t>
      </w:r>
      <w:r w:rsidR="009B6236" w:rsidRPr="00F515C7">
        <w:rPr>
          <w:rFonts w:ascii="Arial" w:hAnsi="Arial" w:cs="Arial"/>
        </w:rPr>
        <w:lastRenderedPageBreak/>
        <w:t>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5.1.3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5.1.4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5.1.6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5.1.7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5.1.8 podmioty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5.1.9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5.1.10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5.1.11 </w:t>
      </w:r>
      <w:r w:rsidR="001D733C" w:rsidRPr="00F515C7">
        <w:rPr>
          <w:rFonts w:ascii="Arial" w:hAnsi="Arial" w:cs="Arial"/>
        </w:rPr>
        <w:t xml:space="preserve">wykonawców którzy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5.1.12</w:t>
      </w:r>
      <w:r w:rsidR="001D733C" w:rsidRPr="00F515C7">
        <w:rPr>
          <w:rFonts w:ascii="Arial" w:hAnsi="Arial" w:cs="Arial"/>
        </w:rPr>
        <w:t xml:space="preserve"> wykonawców którzy</w:t>
      </w:r>
      <w:r w:rsidRPr="00F515C7">
        <w:rPr>
          <w:rFonts w:ascii="Arial" w:hAnsi="Arial" w:cs="Arial"/>
        </w:rPr>
        <w:t xml:space="preserve"> nie wnieśli wadium do upływu terminu składania ofert;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wykonawców którzy</w:t>
      </w:r>
      <w:r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1D733C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5.1.14 wykonawców którzy nie wykazali spełniania warunków udziału w postępowaniu;</w:t>
      </w:r>
    </w:p>
    <w:p w:rsidR="001D733C" w:rsidRPr="00F515C7" w:rsidRDefault="001D733C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5.1.15 wykonawców którzy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>. Nr 50, poz. 331, z późn. zm.5</w:t>
      </w:r>
      <w:r w:rsidRPr="00F515C7">
        <w:rPr>
          <w:rFonts w:ascii="Arial" w:hAnsi="Arial" w:cs="Arial"/>
        </w:rPr>
        <w:t>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wykluczy z postępowania o udzielenie zamówienia tych Wykonawców, wobec których zachodzą podstawy do wykluczenia wskazane w pkt.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art. 24 ust. 1 pkt 2, 4-11 oraz w ust. 2 pkt 1 i 3 ustawy Pzp. (instytucji tzw. self – cleaning)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jego  załącznikach </w:t>
      </w:r>
      <w:r w:rsidRPr="00F515C7">
        <w:rPr>
          <w:rFonts w:ascii="Arial" w:hAnsi="Arial" w:cs="Arial"/>
        </w:rPr>
        <w:lastRenderedPageBreak/>
        <w:t>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r w:rsidR="000D7CF2" w:rsidRPr="00F515C7">
        <w:rPr>
          <w:rFonts w:ascii="Arial" w:hAnsi="Arial" w:cs="Arial"/>
        </w:rPr>
        <w:t>osoby</w:t>
      </w:r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r w:rsidR="005D3211" w:rsidRPr="00F515C7">
        <w:rPr>
          <w:rFonts w:ascii="Arial" w:hAnsi="Arial" w:cs="Arial"/>
        </w:rPr>
        <w:t>osoby wykazane w Centralnej Ewidencji i Informacji o Działalności Gospodarczej (CEIDG),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r w:rsidR="00426982" w:rsidRPr="00F515C7">
        <w:rPr>
          <w:rFonts w:ascii="Arial" w:hAnsi="Arial" w:cs="Arial"/>
        </w:rPr>
        <w:t>osoby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w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Jeżeli wykonawca nie przedłoży wyżej wymienionych oświadczeń alternatywnie może przesłać: Standardowy formularz jednolitego europejskiego dokumentu zamówienia (załącznik nr 2 do Rozporządzenia wykonawczego Komisji (UE)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 W niniejszym postępowaniu wszelkie oświadczenia, wnioski, zawiadomienia oraz informacje </w:t>
      </w:r>
      <w:r w:rsidR="00CC3A24" w:rsidRPr="00F515C7">
        <w:rPr>
          <w:rFonts w:ascii="Arial" w:hAnsi="Arial" w:cs="Arial"/>
        </w:rPr>
        <w:t>Zamawiający i Wykonawcy przekazują pisemnie lub</w:t>
      </w:r>
      <w:r w:rsidR="00BF42B8" w:rsidRPr="00F515C7">
        <w:rPr>
          <w:rFonts w:ascii="Arial" w:hAnsi="Arial" w:cs="Arial"/>
        </w:rPr>
        <w:t xml:space="preserve"> poprzez</w:t>
      </w:r>
      <w:r w:rsidR="00CC3A24" w:rsidRPr="00F515C7">
        <w:rPr>
          <w:rFonts w:ascii="Arial" w:hAnsi="Arial" w:cs="Arial"/>
        </w:rPr>
        <w:t xml:space="preserve"> e-mail, </w:t>
      </w:r>
      <w:r w:rsidR="00CC3A24" w:rsidRPr="00F515C7">
        <w:rPr>
          <w:rFonts w:ascii="Arial" w:hAnsi="Arial" w:cs="Arial"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</w:t>
      </w:r>
      <w:r w:rsidR="00CC3A24" w:rsidRPr="00F515C7">
        <w:rPr>
          <w:rFonts w:ascii="Arial" w:hAnsi="Arial" w:cs="Arial"/>
        </w:rPr>
        <w:lastRenderedPageBreak/>
        <w:t xml:space="preserve">się dokumenty podpisane przez upoważnioną lub upełnomocnioną do występowania w imieniu Wykonawcy osobę/osoby, zeskanowane i przesłane jako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>drogą elektroniczną, każda ze stron na żądanie drugiej niezwłocznie potwierdza fakt ich otrzymania. Dane teleadresowe Zamawiającego zostały podane w pkt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ZiS, a Zamawiający </w:t>
      </w:r>
      <w:r w:rsidR="002210A4" w:rsidRPr="00F515C7">
        <w:rPr>
          <w:rFonts w:ascii="Arial" w:hAnsi="Arial" w:cs="Arial"/>
        </w:rPr>
        <w:t>udzieli wyjaśnień niezwłocznie, pod warunkiem, że wniosek o wyjaśnienie treści ZiS wpłynął do Zamawiającego nie później niż do końca</w:t>
      </w:r>
      <w:r w:rsidR="00BF42B8" w:rsidRPr="00F515C7">
        <w:rPr>
          <w:rFonts w:ascii="Arial" w:hAnsi="Arial" w:cs="Arial"/>
        </w:rPr>
        <w:t xml:space="preserve"> </w:t>
      </w:r>
      <w:r w:rsidR="00032E9E">
        <w:rPr>
          <w:rFonts w:ascii="Arial" w:hAnsi="Arial" w:cs="Arial"/>
        </w:rPr>
        <w:t>4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>azuje treść wyjaśnień i/lub pytań i odpowiedzi wszystkim Wykonawcom, którym przekazano ZiS i zmieszczą je na stronie internetowej, na której udostępniono ZiS,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uzasadnionych przypadkach Zamawiający może przed upływem terminu składania ofert zmienić treść ZiS, jak i przedłużyć termin składania i otwarcia ofert</w:t>
      </w:r>
      <w:r w:rsidR="00673271" w:rsidRPr="00F515C7">
        <w:rPr>
          <w:rFonts w:ascii="Arial" w:hAnsi="Arial" w:cs="Arial"/>
        </w:rPr>
        <w:t>. Dokonaną zmianę ZiS Zamawiający przekazuje niezwłocznie wszystkim Wykonawcom, którym przekazano zapytanie ofertowe, a ponadto zamieszcza ją także na stronach internetowych, na których udostępniono ZiS.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udzielenie zamówienia prowadzi się z zachowaniem formy pisemnej, przy uwzględnieniu zapisów pkt 7.1.</w:t>
      </w:r>
    </w:p>
    <w:p w:rsidR="00080BF9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Osoba uprawniona do kontaktu z W</w:t>
      </w:r>
      <w:r w:rsidR="00F9021D">
        <w:rPr>
          <w:rFonts w:ascii="Arial" w:hAnsi="Arial" w:cs="Arial"/>
        </w:rPr>
        <w:t xml:space="preserve">ykonawcami: Stanisław </w:t>
      </w:r>
      <w:r w:rsidR="00FE1772" w:rsidRPr="00F515C7">
        <w:rPr>
          <w:rFonts w:ascii="Arial" w:hAnsi="Arial" w:cs="Arial"/>
        </w:rPr>
        <w:t>Fal</w:t>
      </w:r>
      <w:r w:rsidRPr="00F515C7">
        <w:rPr>
          <w:rFonts w:ascii="Arial" w:hAnsi="Arial" w:cs="Arial"/>
        </w:rPr>
        <w:t>, tel. +48 </w:t>
      </w:r>
      <w:r w:rsidR="00F9021D">
        <w:rPr>
          <w:rFonts w:ascii="Arial" w:hAnsi="Arial" w:cs="Arial"/>
        </w:rPr>
        <w:t>695 402 140</w:t>
      </w:r>
      <w:r w:rsidRPr="00F515C7">
        <w:rPr>
          <w:rFonts w:ascii="Arial" w:hAnsi="Arial" w:cs="Arial"/>
        </w:rPr>
        <w:t xml:space="preserve">; e-mail: </w:t>
      </w:r>
      <w:hyperlink r:id="rId11" w:history="1">
        <w:r w:rsidR="00FE1772" w:rsidRPr="00F515C7">
          <w:rPr>
            <w:rFonts w:ascii="Arial" w:hAnsi="Arial" w:cs="Arial"/>
          </w:rPr>
          <w:t>kontakt@fallklandy.com</w:t>
        </w:r>
      </w:hyperlink>
      <w:r w:rsidR="00F9021D">
        <w:t xml:space="preserve"> </w:t>
      </w:r>
    </w:p>
    <w:p w:rsidR="00763A62" w:rsidRPr="00F515C7" w:rsidRDefault="00763A62" w:rsidP="00763A62">
      <w:pPr>
        <w:spacing w:after="0"/>
        <w:jc w:val="both"/>
        <w:rPr>
          <w:rFonts w:ascii="Arial" w:hAnsi="Arial" w:cs="Arial"/>
        </w:rPr>
      </w:pPr>
    </w:p>
    <w:p w:rsidR="0095154D" w:rsidRPr="00F515C7" w:rsidRDefault="0095154D" w:rsidP="0095154D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260B0C" w:rsidRPr="00F515C7">
        <w:rPr>
          <w:rFonts w:ascii="Arial" w:hAnsi="Arial" w:cs="Arial"/>
        </w:rPr>
        <w:t>6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946273">
      <w:pPr>
        <w:spacing w:after="0"/>
        <w:jc w:val="both"/>
        <w:rPr>
          <w:rFonts w:ascii="Arial" w:hAnsi="Arial" w:cs="Arial"/>
        </w:rPr>
      </w:pP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Treść oferty musi odpowiadać treści ZiS.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wraz ze stanowiącymi jej integralną część załącznikami musi być sporządzona przez Wykonawcę według postanowień niniejszego ZiS.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>” i jego załączników, stanowiących integralną część ZiS.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Zamawiający nie ponosi odpowiedzialności za wcześniejsze otwarcie oferty nie oznaczonej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>.2 ZiS.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424917" w:rsidRPr="00F515C7" w:rsidRDefault="00424917" w:rsidP="00424917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F515C7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>Oferty stanowiące odpowiedź na niniejsze ogłoszenie należy składać w formie papierowej osobiście lub za pośrednictwem operatorów pocztowych/kurierów w zamkniętej kopercie z do</w:t>
      </w:r>
      <w:r w:rsidR="000B4D75">
        <w:rPr>
          <w:rFonts w:ascii="Arial" w:hAnsi="Arial" w:cs="Arial"/>
          <w:color w:val="000000"/>
        </w:rPr>
        <w:t xml:space="preserve">piskiem </w:t>
      </w:r>
      <w:r w:rsidRPr="00F515C7">
        <w:rPr>
          <w:rFonts w:ascii="Arial" w:hAnsi="Arial" w:cs="Arial"/>
          <w:color w:val="000000"/>
        </w:rPr>
        <w:t xml:space="preserve">„Oferta w zakresie dostawy </w:t>
      </w:r>
      <w:r w:rsidR="00004561">
        <w:rPr>
          <w:rFonts w:ascii="Arial" w:hAnsi="Arial" w:cs="Arial"/>
          <w:color w:val="000000"/>
        </w:rPr>
        <w:t>Strugarki czterostronnej</w:t>
      </w:r>
      <w:r w:rsidR="00004561">
        <w:rPr>
          <w:rFonts w:ascii="Arial" w:hAnsi="Arial" w:cs="Arial"/>
          <w:color w:val="000000" w:themeColor="text1"/>
        </w:rPr>
        <w:t>,  w postępowaniu nr RPO/2</w:t>
      </w:r>
      <w:r w:rsidR="000B4D75">
        <w:rPr>
          <w:rFonts w:ascii="Arial" w:hAnsi="Arial" w:cs="Arial"/>
          <w:color w:val="000000" w:themeColor="text1"/>
        </w:rPr>
        <w:t>/2017</w:t>
      </w:r>
      <w:r w:rsidRPr="00F515C7">
        <w:rPr>
          <w:rFonts w:ascii="Arial" w:hAnsi="Arial" w:cs="Arial"/>
          <w:color w:val="000000" w:themeColor="text1"/>
        </w:rPr>
        <w:t xml:space="preserve">, nie otwierać przed </w:t>
      </w:r>
      <w:r w:rsidR="00032E9E">
        <w:rPr>
          <w:rFonts w:ascii="Arial" w:hAnsi="Arial" w:cs="Arial"/>
          <w:color w:val="000000" w:themeColor="text1"/>
        </w:rPr>
        <w:t>21</w:t>
      </w:r>
      <w:r w:rsidR="00426267">
        <w:rPr>
          <w:rFonts w:ascii="Arial" w:hAnsi="Arial" w:cs="Arial"/>
          <w:color w:val="000000" w:themeColor="text1"/>
        </w:rPr>
        <w:t xml:space="preserve">.12.2017 r. godz. </w:t>
      </w:r>
      <w:r w:rsidRPr="00F515C7">
        <w:rPr>
          <w:rFonts w:ascii="Arial" w:hAnsi="Arial" w:cs="Arial"/>
          <w:color w:val="000000" w:themeColor="text1"/>
        </w:rPr>
        <w:t>0</w:t>
      </w:r>
      <w:r w:rsidR="00426267">
        <w:rPr>
          <w:rFonts w:ascii="Arial" w:hAnsi="Arial" w:cs="Arial"/>
          <w:color w:val="000000" w:themeColor="text1"/>
        </w:rPr>
        <w:t>8:0</w:t>
      </w:r>
      <w:r w:rsidRPr="00F515C7">
        <w:rPr>
          <w:rFonts w:ascii="Arial" w:hAnsi="Arial" w:cs="Arial"/>
          <w:color w:val="000000" w:themeColor="text1"/>
        </w:rPr>
        <w:t>0” w</w:t>
      </w:r>
      <w:r w:rsidR="00686633">
        <w:rPr>
          <w:rFonts w:ascii="Arial" w:hAnsi="Arial" w:cs="Arial"/>
          <w:color w:val="000000" w:themeColor="text1"/>
        </w:rPr>
        <w:t>raz z nazwą i adresem oferenta”.</w:t>
      </w:r>
      <w:bookmarkStart w:id="0" w:name="_GoBack"/>
      <w:bookmarkEnd w:id="0"/>
      <w:r w:rsidRPr="00F515C7">
        <w:rPr>
          <w:rFonts w:ascii="Arial" w:hAnsi="Arial" w:cs="Arial"/>
          <w:color w:val="FF0000"/>
        </w:rPr>
        <w:t xml:space="preserve"> </w:t>
      </w:r>
    </w:p>
    <w:p w:rsidR="00FE1772" w:rsidRPr="00F515C7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Oferty </w:t>
      </w:r>
      <w:r w:rsidR="005B1C77" w:rsidRPr="00F515C7">
        <w:rPr>
          <w:rFonts w:ascii="Arial" w:hAnsi="Arial" w:cs="Arial"/>
        </w:rPr>
        <w:t>należy</w:t>
      </w:r>
      <w:r w:rsidRPr="00F515C7">
        <w:rPr>
          <w:rFonts w:ascii="Arial" w:hAnsi="Arial" w:cs="Arial"/>
        </w:rPr>
        <w:t xml:space="preserve"> składać </w:t>
      </w:r>
      <w:r w:rsidR="008A3932" w:rsidRPr="00F515C7">
        <w:rPr>
          <w:rFonts w:ascii="Arial" w:hAnsi="Arial" w:cs="Arial"/>
        </w:rPr>
        <w:t xml:space="preserve">na adres: </w:t>
      </w:r>
      <w:r w:rsidR="00FE1772" w:rsidRPr="00F515C7">
        <w:rPr>
          <w:rFonts w:ascii="Arial" w:hAnsi="Arial" w:cs="Arial"/>
        </w:rPr>
        <w:t>FALLKLANDY Stanisław i Edward Fal S.J., Zahutyń 55,38-500 Sanok.</w:t>
      </w:r>
    </w:p>
    <w:p w:rsidR="00FE1772" w:rsidRPr="00F515C7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F515C7">
        <w:rPr>
          <w:rFonts w:ascii="Arial" w:hAnsi="Arial" w:cs="Arial"/>
        </w:rPr>
        <w:t xml:space="preserve">Termin składania ofert upływa w dniu </w:t>
      </w:r>
      <w:r w:rsidR="00032E9E">
        <w:rPr>
          <w:rFonts w:ascii="Arial" w:hAnsi="Arial" w:cs="Arial"/>
          <w:b/>
        </w:rPr>
        <w:t>21</w:t>
      </w:r>
      <w:r w:rsidR="00426267">
        <w:rPr>
          <w:rFonts w:ascii="Arial" w:hAnsi="Arial" w:cs="Arial"/>
          <w:b/>
        </w:rPr>
        <w:t xml:space="preserve">.12.2017 r. o godz. </w:t>
      </w:r>
      <w:r w:rsidR="00D30249" w:rsidRPr="00F515C7">
        <w:rPr>
          <w:rFonts w:ascii="Arial" w:hAnsi="Arial" w:cs="Arial"/>
          <w:b/>
        </w:rPr>
        <w:t>0</w:t>
      </w:r>
      <w:r w:rsidR="00426267">
        <w:rPr>
          <w:rFonts w:ascii="Arial" w:hAnsi="Arial" w:cs="Arial"/>
          <w:b/>
        </w:rPr>
        <w:t>8</w:t>
      </w:r>
      <w:r w:rsidR="00D30249" w:rsidRPr="00F515C7">
        <w:rPr>
          <w:rFonts w:ascii="Arial" w:hAnsi="Arial" w:cs="Arial"/>
          <w:b/>
        </w:rPr>
        <w:t>:00</w:t>
      </w:r>
      <w:r w:rsidR="00FE1772" w:rsidRPr="00F515C7">
        <w:rPr>
          <w:rFonts w:ascii="Arial" w:hAnsi="Arial" w:cs="Arial"/>
          <w:b/>
        </w:rPr>
        <w:t>.</w:t>
      </w:r>
    </w:p>
    <w:p w:rsidR="00FE1772" w:rsidRPr="00F515C7" w:rsidRDefault="00492AE0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Otwarc</w:t>
      </w:r>
      <w:r w:rsidR="005B1C77" w:rsidRPr="00F515C7">
        <w:rPr>
          <w:rFonts w:ascii="Arial" w:hAnsi="Arial" w:cs="Arial"/>
        </w:rPr>
        <w:t xml:space="preserve">ie ofert odbędzie się w dniu </w:t>
      </w:r>
      <w:r w:rsidR="00032E9E">
        <w:rPr>
          <w:rFonts w:ascii="Arial" w:hAnsi="Arial" w:cs="Arial"/>
        </w:rPr>
        <w:t>21</w:t>
      </w:r>
      <w:r w:rsidR="00426267">
        <w:rPr>
          <w:rFonts w:ascii="Arial" w:hAnsi="Arial" w:cs="Arial"/>
        </w:rPr>
        <w:t xml:space="preserve">.12.2017 r. o godzinie </w:t>
      </w:r>
      <w:r w:rsidRPr="00F515C7">
        <w:rPr>
          <w:rFonts w:ascii="Arial" w:hAnsi="Arial" w:cs="Arial"/>
        </w:rPr>
        <w:t>0</w:t>
      </w:r>
      <w:r w:rsidR="00426267">
        <w:rPr>
          <w:rFonts w:ascii="Arial" w:hAnsi="Arial" w:cs="Arial"/>
        </w:rPr>
        <w:t>8</w:t>
      </w:r>
      <w:r w:rsidRPr="00F515C7">
        <w:rPr>
          <w:rFonts w:ascii="Arial" w:hAnsi="Arial" w:cs="Arial"/>
        </w:rPr>
        <w:t xml:space="preserve">:30 w siedzibie Zamawiającego pod adresem: </w:t>
      </w:r>
      <w:r w:rsidR="00FE1772" w:rsidRPr="00F515C7">
        <w:rPr>
          <w:rFonts w:ascii="Arial" w:hAnsi="Arial" w:cs="Arial"/>
        </w:rPr>
        <w:t xml:space="preserve">FALLKLANDY Stanisław i Edward Fal S.J. Zahutyń 55, 38-500 Sanok. </w:t>
      </w:r>
    </w:p>
    <w:p w:rsidR="003113AE" w:rsidRPr="00F515C7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złożone po</w:t>
      </w:r>
      <w:r w:rsidR="005B1C77" w:rsidRPr="00F515C7">
        <w:rPr>
          <w:rFonts w:ascii="Arial" w:hAnsi="Arial" w:cs="Arial"/>
        </w:rPr>
        <w:t xml:space="preserve"> wyznaczonym</w:t>
      </w:r>
      <w:r w:rsidRPr="00F515C7">
        <w:rPr>
          <w:rFonts w:ascii="Arial" w:hAnsi="Arial" w:cs="Arial"/>
        </w:rPr>
        <w:t xml:space="preserve"> terminie nie będą rozpatrywane.</w:t>
      </w:r>
      <w:r w:rsidR="00FE1772" w:rsidRPr="00F515C7">
        <w:rPr>
          <w:rFonts w:ascii="Arial" w:hAnsi="Arial" w:cs="Arial"/>
        </w:rPr>
        <w:t xml:space="preserve"> </w:t>
      </w:r>
      <w:r w:rsidR="003113AE" w:rsidRPr="00F515C7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ZiS, albo nie złożyli pełnomocnictw do reprezentowania, albo oświadczenia, dokumenty lub pełnomocnictwa zawierają błędy, do ich złożenia w wyznaczonym terminie, chyba że pomimo ich złożenia oferta wykonawcy podlega odrzuceniu na podstawie zapisów ZiS albo konieczne jest unieważnienie postępowania na podstawie zapisów ZiS.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oczywistych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oczywistych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innych omyłek polegających na niezgodności oferty z treścią ZiS w tym pod warunkiem, iż poprawienie takiej omyłki nie będzie powodowało istotnych zmian w treści oferty.  W takiej sytuacji Zamawiający przetargu </w:t>
      </w:r>
      <w:r w:rsidRPr="00F515C7">
        <w:rPr>
          <w:rFonts w:ascii="Arial" w:hAnsi="Arial" w:cs="Arial"/>
        </w:rPr>
        <w:lastRenderedPageBreak/>
        <w:t>powiadomi wykonawcę o dokonanym poprawieniu oferty, jeśli poprawienie omyłek będzie miało wpływ na cenę – Zamawiający powiadomi również o zmianie ceny (dotyczy omyłek rachunkowych i innych omyłek polegających na niezgodności oferty z treścią ZiS),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3113AE" w:rsidRPr="00F515C7" w:rsidRDefault="003113AE" w:rsidP="003113AE">
      <w:pPr>
        <w:spacing w:after="0"/>
        <w:jc w:val="both"/>
        <w:rPr>
          <w:rFonts w:ascii="Arial" w:hAnsi="Arial" w:cs="Arial"/>
        </w:rPr>
      </w:pP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F9021D" w:rsidRPr="00F515C7" w:rsidRDefault="00F9021D" w:rsidP="00F9021D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11. Kryterium oceny ofert</w:t>
      </w:r>
    </w:p>
    <w:p w:rsidR="00F9021D" w:rsidRPr="00F515C7" w:rsidRDefault="00F9021D" w:rsidP="00F9021D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F9021D" w:rsidRPr="00F515C7" w:rsidRDefault="00F9021D" w:rsidP="00F9021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11.1 Przy wyborze najkorzystniejszej oferty wzięte zostaną pod uwagę następujący kryteria:</w:t>
      </w:r>
    </w:p>
    <w:p w:rsidR="00F9021D" w:rsidRPr="00F515C7" w:rsidRDefault="00F9021D" w:rsidP="00F9021D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F9021D" w:rsidRPr="00F515C7" w:rsidRDefault="00F9021D" w:rsidP="00F9021D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Serwis – 1</w:t>
      </w:r>
      <w:r w:rsidRPr="00F515C7">
        <w:rPr>
          <w:rFonts w:ascii="Arial" w:hAnsi="Arial" w:cs="Arial"/>
          <w:b/>
        </w:rPr>
        <w:t>0 pkt.</w:t>
      </w:r>
    </w:p>
    <w:p w:rsidR="00F9021D" w:rsidRDefault="00F9021D" w:rsidP="00F9021D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F9021D" w:rsidRPr="00F515C7" w:rsidRDefault="00F9021D" w:rsidP="00F9021D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dostawy – 10 pkt. </w:t>
      </w:r>
    </w:p>
    <w:p w:rsidR="00F9021D" w:rsidRPr="00F515C7" w:rsidRDefault="00F9021D" w:rsidP="00F9021D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F9021D" w:rsidRPr="00F515C7" w:rsidRDefault="00F9021D" w:rsidP="00F9021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11.2 Opis kryteriów oceny:</w:t>
      </w:r>
    </w:p>
    <w:p w:rsidR="00F9021D" w:rsidRPr="00F515C7" w:rsidRDefault="00F9021D" w:rsidP="00F9021D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11.2.1</w:t>
      </w:r>
      <w:r w:rsidRPr="00F515C7">
        <w:rPr>
          <w:rFonts w:ascii="Arial" w:hAnsi="Arial" w:cs="Arial"/>
          <w:b/>
        </w:rPr>
        <w:t xml:space="preserve"> </w:t>
      </w:r>
      <w:r w:rsidRPr="00F515C7">
        <w:rPr>
          <w:rFonts w:ascii="Arial" w:hAnsi="Arial" w:cs="Arial"/>
        </w:rPr>
        <w:t>Cena:</w:t>
      </w: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(Oc) będzie obliczana według następującego wzoru:</w:t>
      </w: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 = (najniższa zaoferowana cena netto w postępowaniu / cena netto badanej oferty) x 70 pkt</w:t>
      </w: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F9021D" w:rsidRPr="00F515C7" w:rsidRDefault="00F9021D" w:rsidP="00F9021D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11.2.2 Serwis:</w:t>
      </w: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F9021D" w:rsidRPr="00F515C7" w:rsidRDefault="00F9021D" w:rsidP="00F9021D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 godzin od dnia zgłosze</w:t>
      </w:r>
      <w:r>
        <w:rPr>
          <w:rFonts w:ascii="Arial" w:hAnsi="Arial" w:cs="Arial"/>
        </w:rPr>
        <w:t>nia usterki – 1</w:t>
      </w:r>
      <w:r w:rsidRPr="00F515C7">
        <w:rPr>
          <w:rFonts w:ascii="Arial" w:hAnsi="Arial" w:cs="Arial"/>
        </w:rPr>
        <w:t>0 pkt,</w:t>
      </w:r>
    </w:p>
    <w:p w:rsidR="00F9021D" w:rsidRPr="00F515C7" w:rsidRDefault="00F9021D" w:rsidP="00F9021D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 godzin</w:t>
      </w:r>
      <w:r>
        <w:rPr>
          <w:rFonts w:ascii="Arial" w:hAnsi="Arial" w:cs="Arial"/>
        </w:rPr>
        <w:t xml:space="preserve"> od dnia zgłoszenia usterki – 6</w:t>
      </w:r>
      <w:r w:rsidRPr="00F515C7">
        <w:rPr>
          <w:rFonts w:ascii="Arial" w:hAnsi="Arial" w:cs="Arial"/>
        </w:rPr>
        <w:t xml:space="preserve"> pkt,</w:t>
      </w:r>
    </w:p>
    <w:p w:rsidR="00F9021D" w:rsidRPr="00F515C7" w:rsidRDefault="00F9021D" w:rsidP="00F9021D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48 godzi</w:t>
      </w:r>
      <w:r>
        <w:rPr>
          <w:rFonts w:ascii="Arial" w:hAnsi="Arial" w:cs="Arial"/>
        </w:rPr>
        <w:t>n od dnia zgłoszenia usterki – 3</w:t>
      </w:r>
      <w:r w:rsidRPr="00F515C7">
        <w:rPr>
          <w:rFonts w:ascii="Arial" w:hAnsi="Arial" w:cs="Arial"/>
        </w:rPr>
        <w:t xml:space="preserve"> pkt,</w:t>
      </w:r>
    </w:p>
    <w:p w:rsidR="00F9021D" w:rsidRDefault="00F9021D" w:rsidP="00F9021D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F9021D" w:rsidRPr="00F515C7" w:rsidRDefault="00F9021D" w:rsidP="00F9021D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Oferty złożone w walucie euro (EUR) będą przeliczane na polskie złote (PLN) </w:t>
      </w:r>
      <w:r w:rsidRPr="001478E6">
        <w:rPr>
          <w:rFonts w:ascii="Arial" w:hAnsi="Arial" w:cs="Arial"/>
          <w:b/>
        </w:rPr>
        <w:t xml:space="preserve">po </w:t>
      </w:r>
      <w:r>
        <w:rPr>
          <w:rFonts w:ascii="Arial" w:hAnsi="Arial" w:cs="Arial"/>
          <w:b/>
        </w:rPr>
        <w:t xml:space="preserve">średnim kursie NBP </w:t>
      </w:r>
      <w:r w:rsidRPr="001478E6">
        <w:rPr>
          <w:rFonts w:ascii="Arial" w:hAnsi="Arial" w:cs="Arial"/>
          <w:b/>
        </w:rPr>
        <w:t>z dnia poprzedzającego dzień otwarcia ofert</w:t>
      </w:r>
      <w:r>
        <w:rPr>
          <w:rFonts w:ascii="Arial" w:hAnsi="Arial" w:cs="Arial"/>
          <w:b/>
        </w:rPr>
        <w:t>.</w:t>
      </w:r>
      <w:r w:rsidRPr="001478E6">
        <w:rPr>
          <w:rFonts w:ascii="Arial" w:hAnsi="Arial" w:cs="Arial"/>
          <w:b/>
        </w:rPr>
        <w:t xml:space="preserve"> </w:t>
      </w: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F9021D" w:rsidRPr="00F515C7" w:rsidRDefault="00F9021D" w:rsidP="00F9021D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11.2.3 Gwarancja:</w:t>
      </w: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Zamawiający przyznaje w tym kryterium punkty każdemu z Oferentów, zgodnie z zaproponowanym przez nich terminem obowiązywania gwarancji. Punkty będą przyznawane za zaproponow</w:t>
      </w:r>
      <w:r>
        <w:rPr>
          <w:rFonts w:ascii="Arial" w:hAnsi="Arial" w:cs="Arial"/>
        </w:rPr>
        <w:t>anie okresu gwarancji</w:t>
      </w:r>
      <w:r w:rsidRPr="00F515C7">
        <w:rPr>
          <w:rFonts w:ascii="Arial" w:hAnsi="Arial" w:cs="Arial"/>
        </w:rPr>
        <w:t>:</w:t>
      </w:r>
    </w:p>
    <w:p w:rsidR="00F9021D" w:rsidRPr="00F515C7" w:rsidRDefault="00F9021D" w:rsidP="00F9021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 miesięcy– 10 pkt,</w:t>
      </w:r>
    </w:p>
    <w:p w:rsidR="00F9021D" w:rsidRPr="00F515C7" w:rsidRDefault="00F9021D" w:rsidP="00F9021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 miesięcy– 6 pkt,</w:t>
      </w:r>
    </w:p>
    <w:p w:rsidR="00F9021D" w:rsidRPr="00F515C7" w:rsidRDefault="00F9021D" w:rsidP="00F9021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 miesięcy – 3 pkt,</w:t>
      </w:r>
    </w:p>
    <w:p w:rsidR="00F9021D" w:rsidRPr="00F515C7" w:rsidRDefault="00F9021D" w:rsidP="00F9021D">
      <w:pPr>
        <w:pStyle w:val="Bezodstpw"/>
        <w:spacing w:line="276" w:lineRule="auto"/>
        <w:ind w:left="70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 xml:space="preserve">Przyznana gwarancja nie może być krótsza niż </w:t>
      </w:r>
      <w:r>
        <w:rPr>
          <w:rFonts w:ascii="Arial" w:hAnsi="Arial" w:cs="Arial"/>
          <w:b/>
        </w:rPr>
        <w:t>12</w:t>
      </w:r>
      <w:r w:rsidRPr="00F515C7">
        <w:rPr>
          <w:rFonts w:ascii="Arial" w:hAnsi="Arial" w:cs="Arial"/>
          <w:b/>
        </w:rPr>
        <w:t xml:space="preserve"> miesięcy. Za niezrealizowanie usługi w zaoferowanych terminach grożą kary umowne określone w istotnych postanowieniach umowy.</w:t>
      </w:r>
    </w:p>
    <w:p w:rsidR="00F9021D" w:rsidRPr="00F515C7" w:rsidRDefault="00F9021D" w:rsidP="00F9021D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</w:p>
    <w:p w:rsidR="00F9021D" w:rsidRPr="00F515C7" w:rsidRDefault="00F9021D" w:rsidP="00F9021D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11.2.</w:t>
      </w:r>
      <w:r>
        <w:rPr>
          <w:rFonts w:ascii="Arial" w:hAnsi="Arial" w:cs="Arial"/>
        </w:rPr>
        <w:t>4</w:t>
      </w:r>
      <w:r w:rsidRPr="00F51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Termin dostawy</w:t>
      </w:r>
      <w:r w:rsidRPr="00F515C7">
        <w:rPr>
          <w:rFonts w:ascii="Arial" w:hAnsi="Arial" w:cs="Arial"/>
        </w:rPr>
        <w:t>:</w:t>
      </w:r>
    </w:p>
    <w:p w:rsidR="00F9021D" w:rsidRPr="00F515C7" w:rsidRDefault="00F9021D" w:rsidP="00F9021D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</w:t>
      </w:r>
      <w:r>
        <w:rPr>
          <w:rFonts w:ascii="Arial" w:hAnsi="Arial" w:cs="Arial"/>
        </w:rPr>
        <w:t>rzez nich terminem dostawy</w:t>
      </w:r>
      <w:r w:rsidRPr="00F515C7">
        <w:rPr>
          <w:rFonts w:ascii="Arial" w:hAnsi="Arial" w:cs="Arial"/>
        </w:rPr>
        <w:t>. Punkty będą przyznawane za zaproponowanie okres</w:t>
      </w:r>
      <w:r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dostawy</w:t>
      </w:r>
      <w:r w:rsidRPr="00F515C7">
        <w:rPr>
          <w:rFonts w:ascii="Arial" w:hAnsi="Arial" w:cs="Arial"/>
        </w:rPr>
        <w:t xml:space="preserve"> producenta:</w:t>
      </w:r>
    </w:p>
    <w:p w:rsidR="00F9021D" w:rsidRPr="00F515C7" w:rsidRDefault="00F9021D" w:rsidP="00F9021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8</w:t>
      </w:r>
      <w:r w:rsidRPr="00F51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tygodni </w:t>
      </w:r>
      <w:r w:rsidRPr="00F515C7">
        <w:rPr>
          <w:rFonts w:ascii="Arial" w:hAnsi="Arial" w:cs="Arial"/>
        </w:rPr>
        <w:t>– 10 pkt,</w:t>
      </w:r>
    </w:p>
    <w:p w:rsidR="00F9021D" w:rsidRPr="00F515C7" w:rsidRDefault="00F9021D" w:rsidP="00F9021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9</w:t>
      </w:r>
      <w:r w:rsidRPr="00F51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tygodni </w:t>
      </w:r>
      <w:r w:rsidRPr="00F515C7">
        <w:rPr>
          <w:rFonts w:ascii="Arial" w:hAnsi="Arial" w:cs="Arial"/>
        </w:rPr>
        <w:t>– 6 pkt,</w:t>
      </w:r>
    </w:p>
    <w:p w:rsidR="00F9021D" w:rsidRPr="006362FC" w:rsidRDefault="00F9021D" w:rsidP="00F9021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10 tygodni</w:t>
      </w:r>
      <w:r w:rsidRPr="00F515C7">
        <w:rPr>
          <w:rFonts w:ascii="Arial" w:hAnsi="Arial" w:cs="Arial"/>
        </w:rPr>
        <w:t xml:space="preserve"> – 3 pkt,</w:t>
      </w:r>
    </w:p>
    <w:p w:rsidR="00F9021D" w:rsidRPr="00F515C7" w:rsidRDefault="00F9021D" w:rsidP="00F9021D">
      <w:pPr>
        <w:pStyle w:val="Bezodstpw"/>
        <w:spacing w:line="276" w:lineRule="auto"/>
        <w:ind w:left="70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 xml:space="preserve">Za niezrealizowanie </w:t>
      </w:r>
      <w:r>
        <w:rPr>
          <w:rFonts w:ascii="Arial" w:hAnsi="Arial" w:cs="Arial"/>
          <w:b/>
        </w:rPr>
        <w:t>dostawy</w:t>
      </w:r>
      <w:r w:rsidRPr="00F515C7">
        <w:rPr>
          <w:rFonts w:ascii="Arial" w:hAnsi="Arial" w:cs="Arial"/>
          <w:b/>
        </w:rPr>
        <w:t xml:space="preserve">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określonym  w niniejszym zapytaniu  ofertowym i została oceniona jako najkorzystniejsza w oparciu o podane wyżej kryteria oceny ofert. </w:t>
      </w:r>
    </w:p>
    <w:p w:rsidR="00B46B89" w:rsidRPr="00CD6300" w:rsidRDefault="001433C8" w:rsidP="00CD6300">
      <w:pPr>
        <w:pStyle w:val="Bezodstpw"/>
        <w:spacing w:line="276" w:lineRule="auto"/>
        <w:ind w:left="708"/>
        <w:jc w:val="both"/>
        <w:rPr>
          <w:rFonts w:ascii="Arial" w:hAnsi="Arial" w:cs="Arial"/>
          <w:vanish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chyba że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pkt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>ące informacje wskazane w pkt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>Jeżeli Wykonawca, którego oferta została wybrana 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>Zamawiający wymaga zawarcia umowy w oparciu o wzór stanowiący integralną część niniejszego ZiS.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ZiS jedynie w uzasadnionych przypadkach o ile  wprowadzenie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>.1 Zamawiający przewiduje możliwość zmian postanowień zawartej umowy w stosunku do treści oferty na podstawie której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</w:t>
      </w:r>
      <w:r w:rsidRPr="00F515C7">
        <w:rPr>
          <w:rFonts w:ascii="Arial" w:hAnsi="Arial" w:cs="Arial"/>
        </w:rPr>
        <w:lastRenderedPageBreak/>
        <w:t>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BA6A27" w:rsidRPr="00F515C7" w:rsidRDefault="00BA6A27" w:rsidP="00BA6A2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F9054F" w:rsidRPr="00F515C7" w:rsidRDefault="001433C8" w:rsidP="00F9054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3113AE" w:rsidP="003113AE">
      <w:pPr>
        <w:pStyle w:val="Bezodstpw"/>
        <w:tabs>
          <w:tab w:val="left" w:pos="3795"/>
        </w:tabs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F9054F" w:rsidRPr="00F515C7" w:rsidRDefault="00B46B89" w:rsidP="0074408A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17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Pr="00F515C7" w:rsidRDefault="00B46B89" w:rsidP="0074408A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17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(PLN) lub w Euro (EUR</w:t>
      </w:r>
      <w:r w:rsidR="008479A0" w:rsidRPr="00F515C7">
        <w:rPr>
          <w:rFonts w:ascii="Arial" w:hAnsi="Arial" w:cs="Arial"/>
        </w:rPr>
        <w:t>) w zależności od waluty w której złożono najkorzystniejszą ofertę.</w:t>
      </w:r>
    </w:p>
    <w:p w:rsidR="00F35FFC" w:rsidRPr="00F515C7" w:rsidRDefault="00B46B89" w:rsidP="0074408A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17</w:t>
      </w:r>
      <w:r w:rsidR="00F35FFC" w:rsidRPr="00F515C7">
        <w:rPr>
          <w:rFonts w:ascii="Arial" w:hAnsi="Arial" w:cs="Arial"/>
        </w:rPr>
        <w:t>.3 Zamawiający nie przewiduje zwrotu kosztów udziału w postępowaniu.</w:t>
      </w:r>
    </w:p>
    <w:p w:rsidR="00C04DA3" w:rsidRPr="00F515C7" w:rsidRDefault="00C04DA3" w:rsidP="00C04DA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0C" w:rsidRDefault="002E050C" w:rsidP="000821FF">
      <w:pPr>
        <w:spacing w:after="0" w:line="240" w:lineRule="auto"/>
      </w:pPr>
      <w:r>
        <w:separator/>
      </w:r>
    </w:p>
  </w:endnote>
  <w:endnote w:type="continuationSeparator" w:id="0">
    <w:p w:rsidR="002E050C" w:rsidRDefault="002E050C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00593"/>
      <w:docPartObj>
        <w:docPartGallery w:val="Page Numbers (Bottom of Page)"/>
        <w:docPartUnique/>
      </w:docPartObj>
    </w:sdtPr>
    <w:sdtEndPr/>
    <w:sdtContent>
      <w:p w:rsidR="00F67846" w:rsidRDefault="00896B6F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686633">
          <w:rPr>
            <w:noProof/>
          </w:rPr>
          <w:t>13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0C" w:rsidRDefault="002E050C" w:rsidP="000821FF">
      <w:pPr>
        <w:spacing w:after="0" w:line="240" w:lineRule="auto"/>
      </w:pPr>
      <w:r>
        <w:separator/>
      </w:r>
    </w:p>
  </w:footnote>
  <w:footnote w:type="continuationSeparator" w:id="0">
    <w:p w:rsidR="002E050C" w:rsidRDefault="002E050C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5B81"/>
    <w:multiLevelType w:val="hybridMultilevel"/>
    <w:tmpl w:val="3760C9F6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3F0B5435"/>
    <w:multiLevelType w:val="hybridMultilevel"/>
    <w:tmpl w:val="5DC6F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5" w15:restartNumberingAfterBreak="0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 w15:restartNumberingAfterBreak="0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9" w15:restartNumberingAfterBreak="0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 w15:restartNumberingAfterBreak="0">
    <w:nsid w:val="752F65DA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4"/>
  </w:num>
  <w:num w:numId="5">
    <w:abstractNumId w:val="18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1"/>
  </w:num>
  <w:num w:numId="11">
    <w:abstractNumId w:val="1"/>
  </w:num>
  <w:num w:numId="12">
    <w:abstractNumId w:val="15"/>
  </w:num>
  <w:num w:numId="13">
    <w:abstractNumId w:val="19"/>
  </w:num>
  <w:num w:numId="14">
    <w:abstractNumId w:val="3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22"/>
  </w:num>
  <w:num w:numId="22">
    <w:abstractNumId w:val="9"/>
  </w:num>
  <w:num w:numId="23">
    <w:abstractNumId w:val="2"/>
  </w:num>
  <w:num w:numId="24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9"/>
    <w:rsid w:val="00003838"/>
    <w:rsid w:val="00004561"/>
    <w:rsid w:val="000075A5"/>
    <w:rsid w:val="00030A9D"/>
    <w:rsid w:val="000312B3"/>
    <w:rsid w:val="00032E9E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2B48"/>
    <w:rsid w:val="000B4965"/>
    <w:rsid w:val="000B4D75"/>
    <w:rsid w:val="000D0811"/>
    <w:rsid w:val="000D15A7"/>
    <w:rsid w:val="000D7CF2"/>
    <w:rsid w:val="000E34AE"/>
    <w:rsid w:val="000E6139"/>
    <w:rsid w:val="000F17C9"/>
    <w:rsid w:val="000F34FC"/>
    <w:rsid w:val="001212C7"/>
    <w:rsid w:val="00133904"/>
    <w:rsid w:val="001361BC"/>
    <w:rsid w:val="001411BA"/>
    <w:rsid w:val="00141B15"/>
    <w:rsid w:val="00142ACA"/>
    <w:rsid w:val="001433C8"/>
    <w:rsid w:val="00147E3B"/>
    <w:rsid w:val="00152F3B"/>
    <w:rsid w:val="00154985"/>
    <w:rsid w:val="00155305"/>
    <w:rsid w:val="00173B55"/>
    <w:rsid w:val="001825CB"/>
    <w:rsid w:val="001931F3"/>
    <w:rsid w:val="0019462E"/>
    <w:rsid w:val="00196964"/>
    <w:rsid w:val="001A12EC"/>
    <w:rsid w:val="001A5CA2"/>
    <w:rsid w:val="001D63F1"/>
    <w:rsid w:val="001D733C"/>
    <w:rsid w:val="001F77AC"/>
    <w:rsid w:val="002024F9"/>
    <w:rsid w:val="0021654D"/>
    <w:rsid w:val="002210A4"/>
    <w:rsid w:val="00222983"/>
    <w:rsid w:val="002244CF"/>
    <w:rsid w:val="00226EC4"/>
    <w:rsid w:val="002331AF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3B8B"/>
    <w:rsid w:val="002B7BCD"/>
    <w:rsid w:val="002E050C"/>
    <w:rsid w:val="002E6CF1"/>
    <w:rsid w:val="002F7616"/>
    <w:rsid w:val="00305E6D"/>
    <w:rsid w:val="0031120C"/>
    <w:rsid w:val="003113AE"/>
    <w:rsid w:val="00315F68"/>
    <w:rsid w:val="003205E7"/>
    <w:rsid w:val="00326003"/>
    <w:rsid w:val="003269D0"/>
    <w:rsid w:val="00327929"/>
    <w:rsid w:val="00337A97"/>
    <w:rsid w:val="00343A70"/>
    <w:rsid w:val="00350E5E"/>
    <w:rsid w:val="003524A5"/>
    <w:rsid w:val="00391C95"/>
    <w:rsid w:val="003920B4"/>
    <w:rsid w:val="00395188"/>
    <w:rsid w:val="0039528C"/>
    <w:rsid w:val="003D541B"/>
    <w:rsid w:val="003E21CE"/>
    <w:rsid w:val="003E6003"/>
    <w:rsid w:val="003F4030"/>
    <w:rsid w:val="00424917"/>
    <w:rsid w:val="00426267"/>
    <w:rsid w:val="00426982"/>
    <w:rsid w:val="00427F04"/>
    <w:rsid w:val="0045680A"/>
    <w:rsid w:val="00463713"/>
    <w:rsid w:val="0047444F"/>
    <w:rsid w:val="00481E2A"/>
    <w:rsid w:val="00485353"/>
    <w:rsid w:val="00492AE0"/>
    <w:rsid w:val="004B0A90"/>
    <w:rsid w:val="004B3411"/>
    <w:rsid w:val="004C50F3"/>
    <w:rsid w:val="004C5D77"/>
    <w:rsid w:val="004D6C82"/>
    <w:rsid w:val="004E09BC"/>
    <w:rsid w:val="004E13F1"/>
    <w:rsid w:val="004F2BEA"/>
    <w:rsid w:val="004F75A6"/>
    <w:rsid w:val="00503628"/>
    <w:rsid w:val="00506B7C"/>
    <w:rsid w:val="0051182E"/>
    <w:rsid w:val="005120F1"/>
    <w:rsid w:val="0052458D"/>
    <w:rsid w:val="005263D6"/>
    <w:rsid w:val="00532C12"/>
    <w:rsid w:val="00536B56"/>
    <w:rsid w:val="0054061B"/>
    <w:rsid w:val="00551FA8"/>
    <w:rsid w:val="005627FB"/>
    <w:rsid w:val="00573AF4"/>
    <w:rsid w:val="00573D51"/>
    <w:rsid w:val="00574B17"/>
    <w:rsid w:val="005877B5"/>
    <w:rsid w:val="005A5F8F"/>
    <w:rsid w:val="005A736F"/>
    <w:rsid w:val="005B1C77"/>
    <w:rsid w:val="005B68A4"/>
    <w:rsid w:val="005C445B"/>
    <w:rsid w:val="005C66A8"/>
    <w:rsid w:val="005D3211"/>
    <w:rsid w:val="005E168C"/>
    <w:rsid w:val="005F1E44"/>
    <w:rsid w:val="0060057B"/>
    <w:rsid w:val="00603199"/>
    <w:rsid w:val="0060547D"/>
    <w:rsid w:val="00614B54"/>
    <w:rsid w:val="006303FA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65B4"/>
    <w:rsid w:val="00680C92"/>
    <w:rsid w:val="00681D6D"/>
    <w:rsid w:val="00686633"/>
    <w:rsid w:val="006912F9"/>
    <w:rsid w:val="00693923"/>
    <w:rsid w:val="0069401F"/>
    <w:rsid w:val="00695114"/>
    <w:rsid w:val="006968A1"/>
    <w:rsid w:val="006B4634"/>
    <w:rsid w:val="006B66F6"/>
    <w:rsid w:val="006D032F"/>
    <w:rsid w:val="006D4044"/>
    <w:rsid w:val="006E4DC8"/>
    <w:rsid w:val="006F0BDF"/>
    <w:rsid w:val="0070243D"/>
    <w:rsid w:val="00702703"/>
    <w:rsid w:val="00707E6B"/>
    <w:rsid w:val="007125B6"/>
    <w:rsid w:val="00723775"/>
    <w:rsid w:val="007248BF"/>
    <w:rsid w:val="00730552"/>
    <w:rsid w:val="007345FE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94B9F"/>
    <w:rsid w:val="007A1FFF"/>
    <w:rsid w:val="007B0AC5"/>
    <w:rsid w:val="007B45EF"/>
    <w:rsid w:val="007B6160"/>
    <w:rsid w:val="007D158A"/>
    <w:rsid w:val="007D45BC"/>
    <w:rsid w:val="007D7A3B"/>
    <w:rsid w:val="007F10E6"/>
    <w:rsid w:val="007F4221"/>
    <w:rsid w:val="007F525F"/>
    <w:rsid w:val="0080315E"/>
    <w:rsid w:val="0080457E"/>
    <w:rsid w:val="00805DDF"/>
    <w:rsid w:val="00810430"/>
    <w:rsid w:val="00813D88"/>
    <w:rsid w:val="0081659C"/>
    <w:rsid w:val="00844539"/>
    <w:rsid w:val="008479A0"/>
    <w:rsid w:val="00850D0C"/>
    <w:rsid w:val="00861109"/>
    <w:rsid w:val="00886935"/>
    <w:rsid w:val="00896B6F"/>
    <w:rsid w:val="008A0AA1"/>
    <w:rsid w:val="008A362F"/>
    <w:rsid w:val="008A3932"/>
    <w:rsid w:val="008A48E9"/>
    <w:rsid w:val="008B43D4"/>
    <w:rsid w:val="008D436A"/>
    <w:rsid w:val="008D6DFB"/>
    <w:rsid w:val="008E53B2"/>
    <w:rsid w:val="00902154"/>
    <w:rsid w:val="00904456"/>
    <w:rsid w:val="00905373"/>
    <w:rsid w:val="0090639C"/>
    <w:rsid w:val="00910EEC"/>
    <w:rsid w:val="0091634A"/>
    <w:rsid w:val="00920B08"/>
    <w:rsid w:val="00920C98"/>
    <w:rsid w:val="00932607"/>
    <w:rsid w:val="009400AC"/>
    <w:rsid w:val="00942503"/>
    <w:rsid w:val="00946273"/>
    <w:rsid w:val="00950984"/>
    <w:rsid w:val="0095154D"/>
    <w:rsid w:val="009541AC"/>
    <w:rsid w:val="0095466A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92990"/>
    <w:rsid w:val="00994365"/>
    <w:rsid w:val="009A11A6"/>
    <w:rsid w:val="009A28E1"/>
    <w:rsid w:val="009A6DEA"/>
    <w:rsid w:val="009B6236"/>
    <w:rsid w:val="009B7EE8"/>
    <w:rsid w:val="009E3C77"/>
    <w:rsid w:val="009F62AC"/>
    <w:rsid w:val="00A02522"/>
    <w:rsid w:val="00A10AF3"/>
    <w:rsid w:val="00A12009"/>
    <w:rsid w:val="00A21829"/>
    <w:rsid w:val="00A40B4E"/>
    <w:rsid w:val="00A51DDD"/>
    <w:rsid w:val="00A540AB"/>
    <w:rsid w:val="00A54C43"/>
    <w:rsid w:val="00A64E6C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F7449"/>
    <w:rsid w:val="00AF749D"/>
    <w:rsid w:val="00B1566D"/>
    <w:rsid w:val="00B27383"/>
    <w:rsid w:val="00B312A3"/>
    <w:rsid w:val="00B324F2"/>
    <w:rsid w:val="00B35699"/>
    <w:rsid w:val="00B404A0"/>
    <w:rsid w:val="00B407F0"/>
    <w:rsid w:val="00B45A24"/>
    <w:rsid w:val="00B46B89"/>
    <w:rsid w:val="00B47AE9"/>
    <w:rsid w:val="00B47CC7"/>
    <w:rsid w:val="00B6218C"/>
    <w:rsid w:val="00B63335"/>
    <w:rsid w:val="00B90586"/>
    <w:rsid w:val="00B95068"/>
    <w:rsid w:val="00BA099C"/>
    <w:rsid w:val="00BA1D61"/>
    <w:rsid w:val="00BA5865"/>
    <w:rsid w:val="00BA6A27"/>
    <w:rsid w:val="00BB2C56"/>
    <w:rsid w:val="00BC267D"/>
    <w:rsid w:val="00BC2EAB"/>
    <w:rsid w:val="00BD0E81"/>
    <w:rsid w:val="00BD6A8E"/>
    <w:rsid w:val="00BF3EE2"/>
    <w:rsid w:val="00BF42B8"/>
    <w:rsid w:val="00C02CF1"/>
    <w:rsid w:val="00C04DA3"/>
    <w:rsid w:val="00C056DA"/>
    <w:rsid w:val="00C068C6"/>
    <w:rsid w:val="00C0799D"/>
    <w:rsid w:val="00C10138"/>
    <w:rsid w:val="00C22D22"/>
    <w:rsid w:val="00C2530C"/>
    <w:rsid w:val="00C35B5B"/>
    <w:rsid w:val="00C56251"/>
    <w:rsid w:val="00C5674A"/>
    <w:rsid w:val="00C66295"/>
    <w:rsid w:val="00C6773B"/>
    <w:rsid w:val="00C7003F"/>
    <w:rsid w:val="00C73066"/>
    <w:rsid w:val="00C7363B"/>
    <w:rsid w:val="00C8636E"/>
    <w:rsid w:val="00C9032D"/>
    <w:rsid w:val="00C9073E"/>
    <w:rsid w:val="00C94C4A"/>
    <w:rsid w:val="00C965D6"/>
    <w:rsid w:val="00C965FF"/>
    <w:rsid w:val="00CA3E22"/>
    <w:rsid w:val="00CB2BD1"/>
    <w:rsid w:val="00CB3B49"/>
    <w:rsid w:val="00CC0746"/>
    <w:rsid w:val="00CC3A24"/>
    <w:rsid w:val="00CD2CAB"/>
    <w:rsid w:val="00CD6300"/>
    <w:rsid w:val="00CE0328"/>
    <w:rsid w:val="00CE3B89"/>
    <w:rsid w:val="00CE3D9B"/>
    <w:rsid w:val="00CE4CF9"/>
    <w:rsid w:val="00CE4DD0"/>
    <w:rsid w:val="00CF26F7"/>
    <w:rsid w:val="00CF45C7"/>
    <w:rsid w:val="00CF652C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770D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05C9A"/>
    <w:rsid w:val="00E106F4"/>
    <w:rsid w:val="00E1251D"/>
    <w:rsid w:val="00E24B67"/>
    <w:rsid w:val="00E254C2"/>
    <w:rsid w:val="00E30A5B"/>
    <w:rsid w:val="00E40E1F"/>
    <w:rsid w:val="00E45013"/>
    <w:rsid w:val="00E47978"/>
    <w:rsid w:val="00E47EDF"/>
    <w:rsid w:val="00E55953"/>
    <w:rsid w:val="00E56460"/>
    <w:rsid w:val="00E81D60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1F06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85E"/>
    <w:rsid w:val="00F51062"/>
    <w:rsid w:val="00F515C7"/>
    <w:rsid w:val="00F537E8"/>
    <w:rsid w:val="00F547E9"/>
    <w:rsid w:val="00F54B04"/>
    <w:rsid w:val="00F64ECD"/>
    <w:rsid w:val="00F67846"/>
    <w:rsid w:val="00F70B47"/>
    <w:rsid w:val="00F71037"/>
    <w:rsid w:val="00F710FB"/>
    <w:rsid w:val="00F80820"/>
    <w:rsid w:val="00F85348"/>
    <w:rsid w:val="00F9021D"/>
    <w:rsid w:val="00F9054F"/>
    <w:rsid w:val="00F9321A"/>
    <w:rsid w:val="00F9430E"/>
    <w:rsid w:val="00FA3A72"/>
    <w:rsid w:val="00FA3BF3"/>
    <w:rsid w:val="00FA6551"/>
    <w:rsid w:val="00FB298B"/>
    <w:rsid w:val="00FB31A9"/>
    <w:rsid w:val="00FC1124"/>
    <w:rsid w:val="00FC16CE"/>
    <w:rsid w:val="00FD6CAC"/>
    <w:rsid w:val="00FE01E6"/>
    <w:rsid w:val="00FE1772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29FAA-6F80-4247-9770-BB802D09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ntakt@fallkland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kontakt@fallklandy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kontakt@fallkland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gnus-opakowa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/szczegoly/obrabiarki-do-obrobki-drewna-547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dell_u4</dc:creator>
  <cp:lastModifiedBy>Fal</cp:lastModifiedBy>
  <cp:revision>3</cp:revision>
  <cp:lastPrinted>2016-03-22T17:26:00Z</cp:lastPrinted>
  <dcterms:created xsi:type="dcterms:W3CDTF">2017-12-12T11:47:00Z</dcterms:created>
  <dcterms:modified xsi:type="dcterms:W3CDTF">2017-12-12T11:47:00Z</dcterms:modified>
</cp:coreProperties>
</file>